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44" w:rsidRPr="00754705" w:rsidRDefault="00F15D44" w:rsidP="00F15D44">
      <w:pPr>
        <w:spacing w:line="360" w:lineRule="auto"/>
        <w:jc w:val="both"/>
        <w:rPr>
          <w:b/>
          <w:lang w:val="pt-BR"/>
        </w:rPr>
      </w:pPr>
      <w:r>
        <w:rPr>
          <w:b/>
          <w:lang w:val="pt-BR"/>
        </w:rPr>
        <w:t>39</w:t>
      </w:r>
      <w:r w:rsidRPr="00754705">
        <w:rPr>
          <w:b/>
          <w:lang w:val="pt-BR"/>
        </w:rPr>
        <w:t>. Thủ tục Hoãn chấp hành quyết định áp dụng biện pháp quản lý sau cai tại trung tâm quản lý sau cai nghiện.</w:t>
      </w:r>
    </w:p>
    <w:p w:rsidR="00F15D44" w:rsidRPr="00754705" w:rsidRDefault="00F15D44" w:rsidP="00F15D44">
      <w:pPr>
        <w:spacing w:line="360" w:lineRule="auto"/>
        <w:jc w:val="both"/>
        <w:rPr>
          <w:b/>
          <w:lang w:val="pt-BR"/>
        </w:rPr>
      </w:pPr>
      <w:r w:rsidRPr="00754705">
        <w:rPr>
          <w:b/>
          <w:lang w:val="pt-BR"/>
        </w:rPr>
        <w:t xml:space="preserve">- Trình tự thực hiện: </w:t>
      </w:r>
    </w:p>
    <w:p w:rsidR="00F15D44" w:rsidRPr="00754705" w:rsidRDefault="00F15D44" w:rsidP="00F15D44">
      <w:pPr>
        <w:spacing w:line="360" w:lineRule="auto"/>
        <w:jc w:val="both"/>
        <w:rPr>
          <w:lang w:val="pt-BR"/>
        </w:rPr>
      </w:pPr>
      <w:r w:rsidRPr="00754705">
        <w:rPr>
          <w:lang w:val="pt-BR"/>
        </w:rPr>
        <w:t xml:space="preserve">+ Bước 1: Người sau cai nghiện thuộc một trong các trường hợp: Đang ốm nặng có chứng nhận của cơ sở y tế từ cấp huyện trở lên; gia đình có hoàn cảnh đặc biệt khó khăn được Chủ tịch Ủy ban nhân dân cấp xã nơi người đó cư trú xác nhận; phụ nữ có thai hoặc đang nuôi con nhỏ dưới ba mươi sáu tháng tuổi. Làm đơn theo mẫu số 3 kèm theo Thông tư số 33/2010/TT-BLĐTBXH ngày 01/11/2010 gửi Giám đốc Trung tâm Chữa bệnh – Giáo dục – Lao động xã hội hoặc Giám đốc Trung tâm quản lý sau cai nghiện. </w:t>
      </w:r>
    </w:p>
    <w:p w:rsidR="00F15D44" w:rsidRPr="00754705" w:rsidRDefault="00F15D44" w:rsidP="00F15D44">
      <w:pPr>
        <w:spacing w:line="360" w:lineRule="auto"/>
        <w:jc w:val="both"/>
        <w:rPr>
          <w:lang w:val="pt-BR"/>
        </w:rPr>
      </w:pPr>
      <w:r w:rsidRPr="00754705">
        <w:rPr>
          <w:lang w:val="pt-BR"/>
        </w:rPr>
        <w:t>Đối với người đã có quyết định nhưng chưa chuyển sang Trung tâm quản lý sau cai nghiện thì Giám đốc Trung tâm Chữa bệnh – Giáo dục – Lao động xã hội tiếp nhận đơn đề nghị hoãn; đối với người đang chấp hành quyết định tại Trung tâm quản lý sau cai nghiện thì Giám đốc Trung tâm quản lý sau cai nghiện tiếp nhận đơn đề nghị hoãn.</w:t>
      </w:r>
    </w:p>
    <w:p w:rsidR="00F15D44" w:rsidRPr="00754705" w:rsidRDefault="00F15D44" w:rsidP="00F15D44">
      <w:pPr>
        <w:spacing w:line="360" w:lineRule="auto"/>
        <w:jc w:val="both"/>
        <w:rPr>
          <w:lang w:val="pt-BR"/>
        </w:rPr>
      </w:pPr>
      <w:r w:rsidRPr="00754705">
        <w:rPr>
          <w:lang w:val="pt-BR"/>
        </w:rPr>
        <w:t>+ Bước 2: Trong thời hạn 02 (hai) ngày, kể từ ngày nhận đơn, Giám đốc Trung tâm Chữa bệnh – Giáo dục – Lao động xã hội, Giám đốc Trung tâm quản lý sau cai nghiện làm văn bản gửi Trưởng Phòng Lao động – Thương binh và Xã hội cấp huyện nơi lập hồ sơ đưa đối tượng vào Trung tâm Chữa bệnh – Giáo dục – Lao động xã hội;</w:t>
      </w:r>
    </w:p>
    <w:p w:rsidR="00F15D44" w:rsidRPr="00754705" w:rsidRDefault="00F15D44" w:rsidP="00F15D44">
      <w:pPr>
        <w:spacing w:line="360" w:lineRule="auto"/>
        <w:jc w:val="both"/>
        <w:rPr>
          <w:lang w:val="pt-BR"/>
        </w:rPr>
      </w:pPr>
      <w:r w:rsidRPr="00754705">
        <w:rPr>
          <w:lang w:val="pt-BR"/>
        </w:rPr>
        <w:t>+ Bước 3: Trong thời hạn 03 (ba) ngày, kể từ ngày nhận văn bản của Giám đốc Trung tâm Chữa bệnh – Giáo dục – Lao động xã hội, Giám đốc Trung tâm quản lý sau cai nghiện, Trưởng Phòng Lao động – Thương binh và Xã hội phải thẩm tra, làm văn bản trình Chủ tịch Ủy ban nhân dân cấp huyện;</w:t>
      </w:r>
    </w:p>
    <w:p w:rsidR="00F15D44" w:rsidRPr="00754705" w:rsidRDefault="00F15D44" w:rsidP="00F15D44">
      <w:pPr>
        <w:spacing w:line="360" w:lineRule="auto"/>
        <w:jc w:val="both"/>
        <w:rPr>
          <w:lang w:val="pt-BR"/>
        </w:rPr>
      </w:pPr>
      <w:r w:rsidRPr="00754705">
        <w:rPr>
          <w:lang w:val="pt-BR"/>
        </w:rPr>
        <w:t xml:space="preserve">+ Bước 4: Trong thời hạn 02 (hai) ngày, kể từ ngày nhận văn bản của Trưởng Phòng Lao động – Thương binh và Xã hội, Chủ tịch Ủy ban nhân dân cấp huyện </w:t>
      </w:r>
      <w:r w:rsidRPr="00754705">
        <w:rPr>
          <w:lang w:val="pt-BR"/>
        </w:rPr>
        <w:lastRenderedPageBreak/>
        <w:t>phải xem xét, quyết định việc hoãn chấp hành quyết định áp dụng biện pháp quản lý sau cai nghiện tại Trung tâm.</w:t>
      </w:r>
    </w:p>
    <w:p w:rsidR="00F15D44" w:rsidRPr="00754705" w:rsidRDefault="00F15D44" w:rsidP="00F15D44">
      <w:pPr>
        <w:spacing w:line="360" w:lineRule="auto"/>
        <w:jc w:val="both"/>
        <w:rPr>
          <w:lang w:val="it-IT"/>
        </w:rPr>
      </w:pPr>
      <w:r w:rsidRPr="00754705">
        <w:rPr>
          <w:lang w:val="it-IT"/>
        </w:rPr>
        <w:t xml:space="preserve">Thời gian nhận hồ sơ và trả kết quả vào các ngày làm việc trong tuần từ thứ 2 đến thứ 6 (trừ ngày nghỉ, lễ, tết). </w:t>
      </w:r>
    </w:p>
    <w:p w:rsidR="00F15D44" w:rsidRPr="00754705" w:rsidRDefault="00F15D44" w:rsidP="00F15D44">
      <w:pPr>
        <w:spacing w:line="360" w:lineRule="auto"/>
        <w:jc w:val="both"/>
        <w:rPr>
          <w:b/>
          <w:lang w:val="it-IT"/>
        </w:rPr>
      </w:pPr>
      <w:r w:rsidRPr="00754705">
        <w:rPr>
          <w:b/>
          <w:lang w:val="it-IT"/>
        </w:rPr>
        <w:t>-</w:t>
      </w:r>
      <w:r w:rsidRPr="00754705">
        <w:rPr>
          <w:b/>
        </w:rPr>
        <w:t xml:space="preserve"> Cách thức thực hiện:</w:t>
      </w:r>
      <w:r w:rsidRPr="00754705">
        <w:t xml:space="preserve">Nộp hồ sơ trực tiếp </w:t>
      </w:r>
      <w:r w:rsidRPr="00754705">
        <w:rPr>
          <w:lang w:val="it-IT"/>
        </w:rPr>
        <w:t>tại Trung tâm Chữa bệnh – Giáo dục – Lao động xã hội hoặc Trung tâm Quản lý sau cai nghiện.</w:t>
      </w:r>
    </w:p>
    <w:p w:rsidR="00F15D44" w:rsidRPr="00754705" w:rsidRDefault="00F15D44" w:rsidP="00F15D44">
      <w:pPr>
        <w:spacing w:line="360" w:lineRule="auto"/>
        <w:jc w:val="both"/>
        <w:rPr>
          <w:b/>
        </w:rPr>
      </w:pPr>
      <w:r w:rsidRPr="00754705">
        <w:rPr>
          <w:b/>
          <w:lang w:val="it-IT"/>
        </w:rPr>
        <w:t>-</w:t>
      </w:r>
      <w:r w:rsidRPr="00754705">
        <w:rPr>
          <w:b/>
        </w:rPr>
        <w:t xml:space="preserve"> Thành phần, số lượng hồ sơ:</w:t>
      </w:r>
      <w:r w:rsidRPr="00754705">
        <w:rPr>
          <w:lang w:val="it-IT"/>
        </w:rPr>
        <w:t>Đơn đề nghị hoãn, miễn chấp hành quyết định áp dụng biện pháp quản lý sau cai nghiện.</w:t>
      </w:r>
    </w:p>
    <w:p w:rsidR="00F15D44" w:rsidRPr="00754705" w:rsidRDefault="00F15D44" w:rsidP="00F15D44">
      <w:pPr>
        <w:pStyle w:val="NormalWeb"/>
        <w:spacing w:before="0" w:beforeAutospacing="0" w:after="0" w:afterAutospacing="0" w:line="360" w:lineRule="auto"/>
        <w:jc w:val="both"/>
        <w:rPr>
          <w:sz w:val="28"/>
          <w:szCs w:val="28"/>
          <w:lang w:val="vi-VN"/>
        </w:rPr>
      </w:pPr>
      <w:r w:rsidRPr="00754705">
        <w:rPr>
          <w:b/>
          <w:sz w:val="28"/>
          <w:szCs w:val="28"/>
          <w:lang w:val="vi-VN"/>
        </w:rPr>
        <w:t>- Số lượng hồ sơ:</w:t>
      </w:r>
      <w:r w:rsidRPr="00754705">
        <w:rPr>
          <w:sz w:val="28"/>
          <w:szCs w:val="28"/>
          <w:lang w:val="vi-VN"/>
        </w:rPr>
        <w:t xml:space="preserve"> 01 (một) bộ hồ sơ.</w:t>
      </w:r>
    </w:p>
    <w:p w:rsidR="00F15D44" w:rsidRPr="00754705" w:rsidRDefault="00F15D44" w:rsidP="00F15D44">
      <w:pPr>
        <w:spacing w:line="360" w:lineRule="auto"/>
        <w:jc w:val="both"/>
      </w:pPr>
      <w:r w:rsidRPr="00754705">
        <w:rPr>
          <w:b/>
        </w:rPr>
        <w:t>- Thời hạn giải quyết:</w:t>
      </w:r>
      <w:r w:rsidRPr="00754705">
        <w:t xml:space="preserve"> 07 ngày làm việc, kể từ ngày nhận đủ hồ sơ hợp lệ theo quy định.</w:t>
      </w:r>
    </w:p>
    <w:p w:rsidR="00F15D44" w:rsidRPr="00754705" w:rsidRDefault="00F15D44" w:rsidP="00F15D44">
      <w:pPr>
        <w:spacing w:line="360" w:lineRule="auto"/>
        <w:jc w:val="both"/>
      </w:pPr>
      <w:r w:rsidRPr="00754705">
        <w:rPr>
          <w:b/>
        </w:rPr>
        <w:t xml:space="preserve">- Đối tượng thực hiện thủ tục hành chính: </w:t>
      </w:r>
      <w:r w:rsidRPr="00754705">
        <w:t>Người sau cai nghiện.</w:t>
      </w:r>
    </w:p>
    <w:p w:rsidR="00F15D44" w:rsidRPr="00754705" w:rsidRDefault="00F15D44" w:rsidP="00F15D44">
      <w:pPr>
        <w:spacing w:line="360" w:lineRule="auto"/>
        <w:jc w:val="both"/>
        <w:rPr>
          <w:spacing w:val="-4"/>
        </w:rPr>
      </w:pPr>
      <w:r w:rsidRPr="00754705">
        <w:rPr>
          <w:b/>
          <w:spacing w:val="-4"/>
        </w:rPr>
        <w:t>- Cơ quan thực hiện thủ tục hành chính:</w:t>
      </w:r>
    </w:p>
    <w:p w:rsidR="00F15D44" w:rsidRPr="00754705" w:rsidRDefault="00F15D44" w:rsidP="00F15D44">
      <w:pPr>
        <w:spacing w:line="360" w:lineRule="auto"/>
        <w:jc w:val="both"/>
      </w:pPr>
      <w:r w:rsidRPr="00754705">
        <w:rPr>
          <w:spacing w:val="-4"/>
        </w:rPr>
        <w:t xml:space="preserve">+ Cơ quan có thẩm quyền quyết định: </w:t>
      </w:r>
      <w:r w:rsidRPr="00754705">
        <w:t>Trung tâm Chữa bệnh – Giáo dục – Lao động xã hội, Phòng Lao động – Thương binh và Xã hội, Chủ tịch Ủy ban nhân dân cấp huyện.</w:t>
      </w:r>
    </w:p>
    <w:p w:rsidR="00F15D44" w:rsidRPr="00754705" w:rsidRDefault="00F15D44" w:rsidP="00F15D44">
      <w:pPr>
        <w:spacing w:line="360" w:lineRule="auto"/>
        <w:jc w:val="both"/>
      </w:pPr>
      <w:r w:rsidRPr="00754705">
        <w:rPr>
          <w:spacing w:val="-4"/>
        </w:rPr>
        <w:t xml:space="preserve">+ Cơ quan trực tiếp thực hiện TTHC: </w:t>
      </w:r>
      <w:r w:rsidRPr="00754705">
        <w:t>Trung tâm Chữa bệnh – Giáo dục – Lao động xã hội, Phòng Lao động – Thương binh và Xã hội, Chủ tịch Ủy ban nhân dân cấp huyện.</w:t>
      </w:r>
    </w:p>
    <w:p w:rsidR="00F15D44" w:rsidRPr="00754705" w:rsidRDefault="00F15D44" w:rsidP="00F15D44">
      <w:pPr>
        <w:spacing w:line="360" w:lineRule="auto"/>
        <w:jc w:val="both"/>
        <w:rPr>
          <w:b/>
        </w:rPr>
      </w:pPr>
      <w:r w:rsidRPr="00754705">
        <w:rPr>
          <w:b/>
        </w:rPr>
        <w:t xml:space="preserve">- Kết quả thực hiện thủ tục hành chính: </w:t>
      </w:r>
      <w:r w:rsidRPr="00754705">
        <w:t xml:space="preserve">Quyết định </w:t>
      </w:r>
      <w:r w:rsidRPr="00754705">
        <w:rPr>
          <w:lang w:val="pt-BR"/>
        </w:rPr>
        <w:t>Hoãn chấp hành áp dụng biện pháp quản lý sau cai tại trung tâm quản lý sau cai nghiện.</w:t>
      </w:r>
    </w:p>
    <w:p w:rsidR="00F15D44" w:rsidRPr="00754705" w:rsidRDefault="00F15D44" w:rsidP="00F15D44">
      <w:pPr>
        <w:spacing w:line="360" w:lineRule="auto"/>
        <w:jc w:val="both"/>
        <w:rPr>
          <w:lang w:val="pt-BR"/>
        </w:rPr>
      </w:pPr>
      <w:r w:rsidRPr="00754705">
        <w:rPr>
          <w:b/>
          <w:lang w:val="pt-BR"/>
        </w:rPr>
        <w:t>- Lệ phí:</w:t>
      </w:r>
      <w:r w:rsidRPr="00754705">
        <w:rPr>
          <w:lang w:val="pt-BR"/>
        </w:rPr>
        <w:t xml:space="preserve"> Không</w:t>
      </w:r>
    </w:p>
    <w:p w:rsidR="00F15D44" w:rsidRPr="00754705" w:rsidRDefault="00F15D44" w:rsidP="00F15D44">
      <w:pPr>
        <w:spacing w:line="360" w:lineRule="auto"/>
        <w:jc w:val="both"/>
        <w:rPr>
          <w:b/>
          <w:lang w:val="pt-BR"/>
        </w:rPr>
      </w:pPr>
      <w:r w:rsidRPr="00754705">
        <w:rPr>
          <w:b/>
          <w:lang w:val="pt-BR"/>
        </w:rPr>
        <w:t xml:space="preserve">- Tên mẫu đơn, mẫu tờ khai: </w:t>
      </w:r>
      <w:r w:rsidRPr="00754705">
        <w:t xml:space="preserve">Đơn đề nghị hoãn, miễn chấp hành quyết định áp dụng biện pháp quản lý sau cai nghiện </w:t>
      </w:r>
      <w:r w:rsidRPr="00754705">
        <w:rPr>
          <w:lang w:val="pt-BR"/>
        </w:rPr>
        <w:t>(</w:t>
      </w:r>
      <w:r w:rsidRPr="00754705">
        <w:t>theo mẫu số 3 kèm theo Thông tư số 33/2010/TT-BLĐTBXH ngày 01/11/2010</w:t>
      </w:r>
      <w:r w:rsidRPr="00754705">
        <w:rPr>
          <w:lang w:val="pt-BR"/>
        </w:rPr>
        <w:t>)</w:t>
      </w:r>
      <w:r w:rsidRPr="00754705">
        <w:t>.</w:t>
      </w:r>
    </w:p>
    <w:p w:rsidR="00F15D44" w:rsidRPr="00754705" w:rsidRDefault="00F15D44" w:rsidP="00F15D44">
      <w:pPr>
        <w:spacing w:line="360" w:lineRule="auto"/>
        <w:jc w:val="both"/>
        <w:rPr>
          <w:b/>
          <w:lang w:val="pt-BR"/>
        </w:rPr>
      </w:pPr>
      <w:r w:rsidRPr="00754705">
        <w:rPr>
          <w:b/>
          <w:lang w:val="pt-BR"/>
        </w:rPr>
        <w:lastRenderedPageBreak/>
        <w:t>- Yêu cầu, điều kiện thực hiện thủ tục hành chính:</w:t>
      </w:r>
    </w:p>
    <w:p w:rsidR="00F15D44" w:rsidRPr="00754705" w:rsidRDefault="00F15D44" w:rsidP="00F15D44">
      <w:pPr>
        <w:spacing w:line="360" w:lineRule="auto"/>
        <w:jc w:val="both"/>
        <w:rPr>
          <w:lang w:val="pt-BR"/>
        </w:rPr>
      </w:pPr>
      <w:r w:rsidRPr="00754705">
        <w:rPr>
          <w:lang w:val="pt-BR"/>
        </w:rPr>
        <w:t>Người sau cai nghiện thuộc một trong các trường hợp: Đang ốm nặng có chứng nhận của cơ sở y tế từ cấp huyện trở lên; Gia đình có hoàn cảnh đặc biệt khó khăn được Chủ tịch Ủy ban nhân dân cấp xã nơi người đó cư trú xác nhận; Phụ nữ có thai hoặc đang nuôi con nhỏ dưới ba mươi sáu tháng tuổi làm đơn gửi Giám đốc Trung tâm Chữa bệnh – Giáo dục – Lao động xã hội hoặc Giám đốc Trung tâm quản lý sau cai nghiện.</w:t>
      </w:r>
    </w:p>
    <w:p w:rsidR="00F15D44" w:rsidRPr="00754705" w:rsidRDefault="00F15D44" w:rsidP="00F15D44">
      <w:pPr>
        <w:spacing w:line="360" w:lineRule="auto"/>
        <w:jc w:val="both"/>
        <w:rPr>
          <w:b/>
          <w:lang w:val="pt-BR"/>
        </w:rPr>
      </w:pPr>
      <w:r w:rsidRPr="00754705">
        <w:rPr>
          <w:b/>
          <w:lang w:val="pt-BR"/>
        </w:rPr>
        <w:t>- Căn cứ pháp lý của thủ tục hành chính:</w:t>
      </w:r>
    </w:p>
    <w:p w:rsidR="00F15D44" w:rsidRPr="00754705" w:rsidRDefault="00F15D44" w:rsidP="00F15D44">
      <w:pPr>
        <w:spacing w:line="360" w:lineRule="auto"/>
        <w:rPr>
          <w:color w:val="000000"/>
          <w:shd w:val="clear" w:color="auto" w:fill="FFFFFF"/>
          <w:lang w:val="pt-BR"/>
        </w:rPr>
      </w:pPr>
      <w:r w:rsidRPr="00754705">
        <w:rPr>
          <w:lang w:val="pt-BR"/>
        </w:rPr>
        <w:t xml:space="preserve">+ Nghị định số 94/2009/NĐ-CP ngày 26/10/2009 của Chính phủ quy định chi tiết thi hành luật sửa đổi, bổ sung một số điều của Luật Phòng, chống ma túy về quản lý sau cai nghiện ma túy. </w:t>
      </w:r>
    </w:p>
    <w:p w:rsidR="00F15D44" w:rsidRPr="00754705" w:rsidRDefault="00F15D44" w:rsidP="00F15D44">
      <w:pPr>
        <w:spacing w:line="360" w:lineRule="auto"/>
        <w:rPr>
          <w:color w:val="000000"/>
          <w:shd w:val="clear" w:color="auto" w:fill="FFFFFF"/>
          <w:lang w:val="pt-BR"/>
        </w:rPr>
      </w:pPr>
      <w:r w:rsidRPr="00754705">
        <w:rPr>
          <w:lang w:val="pt-BR"/>
        </w:rPr>
        <w:t>+ Thông tư số 33/2010/TT-BLĐTBXH ngày 01/11/2010 của Bộ Lao đông – Thương binh và Xã hội hướng dẫn thi hành một số điều của Nghị định số 94/2009/NĐ-CP ngày 26/10/2009 của Chính phủ quy định chi tiết thi hành luật sửa đổi, bổ sung một số điều của Luật Phòng, chống ma túy về quản lý sau cai nghiện ma túy về trình tự thủ tục áp dụng biện pháp quản lý sau cai nghiện ma túy.</w:t>
      </w:r>
    </w:p>
    <w:p w:rsidR="00F15D44" w:rsidRPr="00754705" w:rsidRDefault="00F15D44" w:rsidP="00F15D44">
      <w:pPr>
        <w:shd w:val="clear" w:color="auto" w:fill="FFFFFF"/>
        <w:spacing w:after="120" w:line="360" w:lineRule="auto"/>
        <w:ind w:firstLine="851"/>
        <w:jc w:val="right"/>
        <w:rPr>
          <w:b/>
          <w:bCs/>
          <w:lang w:val="pt-BR"/>
        </w:rPr>
      </w:pPr>
    </w:p>
    <w:p w:rsidR="00F15D44" w:rsidRPr="00754705" w:rsidRDefault="00F15D44" w:rsidP="00F15D44">
      <w:pPr>
        <w:shd w:val="clear" w:color="auto" w:fill="FFFFFF"/>
        <w:spacing w:after="120" w:line="360" w:lineRule="auto"/>
        <w:jc w:val="right"/>
        <w:rPr>
          <w:lang w:val="pt-BR"/>
        </w:rPr>
      </w:pPr>
      <w:r w:rsidRPr="00754705">
        <w:rPr>
          <w:b/>
          <w:bCs/>
          <w:lang w:val="pt-BR"/>
        </w:rPr>
        <w:br w:type="page"/>
      </w:r>
      <w:r w:rsidRPr="00754705">
        <w:rPr>
          <w:b/>
          <w:bCs/>
          <w:lang w:val="pt-BR"/>
        </w:rPr>
        <w:lastRenderedPageBreak/>
        <w:t>Mẫu số 3</w:t>
      </w:r>
    </w:p>
    <w:p w:rsidR="00F15D44" w:rsidRPr="00754705" w:rsidRDefault="00F15D44" w:rsidP="00F15D44">
      <w:pPr>
        <w:shd w:val="clear" w:color="auto" w:fill="FFFFFF"/>
        <w:spacing w:after="120"/>
        <w:jc w:val="center"/>
        <w:rPr>
          <w:lang w:val="pt-BR"/>
        </w:rPr>
      </w:pPr>
      <w:r>
        <w:rPr>
          <w:noProof/>
          <w:lang w:eastAsia="vi-VN"/>
        </w:rPr>
        <mc:AlternateContent>
          <mc:Choice Requires="wps">
            <w:drawing>
              <wp:anchor distT="4294967295" distB="4294967295" distL="114300" distR="114300" simplePos="0" relativeHeight="251659264" behindDoc="0" locked="0" layoutInCell="1" allowOverlap="1" wp14:anchorId="3320E968" wp14:editId="10A6FAB3">
                <wp:simplePos x="0" y="0"/>
                <wp:positionH relativeFrom="column">
                  <wp:posOffset>2057400</wp:posOffset>
                </wp:positionH>
                <wp:positionV relativeFrom="paragraph">
                  <wp:posOffset>507999</wp:posOffset>
                </wp:positionV>
                <wp:extent cx="18288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40pt" to="30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PpHQIAADYEAAAOAAAAZHJzL2Uyb0RvYy54bWysU8uu2jAU3FfqP1jeQx4NFCLCVZVAN7e9&#10;SNx+gLEdYtWxLdsQUNV/77F5tLSbqioL48d4MmfOePF06iU6cuuEVhXOxilGXFHNhNpX+MvrejTD&#10;yHmiGJFa8QqfucNPy7dvFoMpea47LRm3CEiUKwdT4c57UyaJox3viRtrwxUcttr2xMPS7hNmyQDs&#10;vUzyNJ0mg7bMWE25c7DbXA7xMvK3Laf+pW0d90hWGLT5ONo47sKYLBek3FtiOkGvMsg/qOiJUPDR&#10;O1VDPEEHK/6g6gW12unWj6nuE922gvJYA1STpb9Vs+2I4bEWMMeZu03u/9HSz8eNRYJVOMdIkR5a&#10;tPWWiH3nUa2VAgO1RVnwaTCuBHitNjZUSk9qa541/eqQ0nVH1J5Hva9nAyTxRvJwJSycga/thk+a&#10;AYYcvI6mnVrbB0qwA51ib8733vCTRxQ2s1k+m6XQQno7S0h5u2is8x+57lGYVFgKFWwjJTk+Ow/S&#10;AXqDhG2l10LK2Hqp0FDh+SSfxAtOS8HCYYA5u9/V0qIjCeGJv+ADkD3ArD4oFsk6TtjqOvdEyMsc&#10;8FIFPigF5Fxnl3R8m6fz1Ww1K0ZFPl2NirRpRh/WdTGarrP3k+ZdU9dN9j1Iy4qyE4xxFdTdkpoV&#10;f5eE65u5ZOye1bsNySN7LBHE3v6j6NjL0L5LEHaanTc2uBHaCuGM4OtDCun/dR1RP5/78gcAAAD/&#10;/wMAUEsDBBQABgAIAAAAIQDmIu/+3AAAAAkBAAAPAAAAZHJzL2Rvd25yZXYueG1sTI/NTsMwEITv&#10;SLyDtUhcKmo3RVUV4lQIyI0LBcR1Gy9JRLxOY7cNPD2LOMBp/0az3xSbyffqSGPsAltYzA0o4jq4&#10;jhsLL8/V1RpUTMgO+8Bk4ZMibMrzswJzF078RMdtapSYcMzRQpvSkGsd65Y8xnkYiOX2HkaPScax&#10;0W7Ek5j7XmfGrLTHjuVDiwPdtVR/bA/eQqxeaV99zeqZeVs2gbL9/eMDWnt5Md3egEo0pT8x/OAL&#10;OpTCtAsHdlH1FpbZtWRJFtZGqghWi0ya3e9Cl4X+n6D8BgAA//8DAFBLAQItABQABgAIAAAAIQC2&#10;gziS/gAAAOEBAAATAAAAAAAAAAAAAAAAAAAAAABbQ29udGVudF9UeXBlc10ueG1sUEsBAi0AFAAG&#10;AAgAAAAhADj9If/WAAAAlAEAAAsAAAAAAAAAAAAAAAAALwEAAF9yZWxzLy5yZWxzUEsBAi0AFAAG&#10;AAgAAAAhAIEcE+kdAgAANgQAAA4AAAAAAAAAAAAAAAAALgIAAGRycy9lMm9Eb2MueG1sUEsBAi0A&#10;FAAGAAgAAAAhAOYi7/7cAAAACQEAAA8AAAAAAAAAAAAAAAAAdwQAAGRycy9kb3ducmV2LnhtbFBL&#10;BQYAAAAABAAEAPMAAACABQAAAAA=&#10;"/>
            </w:pict>
          </mc:Fallback>
        </mc:AlternateContent>
      </w:r>
      <w:r w:rsidRPr="00754705">
        <w:rPr>
          <w:b/>
          <w:bCs/>
          <w:lang w:val="pt-BR"/>
        </w:rPr>
        <w:t>CỘ</w:t>
      </w:r>
      <w:r w:rsidRPr="00754705">
        <w:rPr>
          <w:b/>
          <w:bCs/>
          <w:spacing w:val="-2"/>
          <w:lang w:val="pt-BR"/>
        </w:rPr>
        <w:t>N</w:t>
      </w:r>
      <w:r w:rsidRPr="00754705">
        <w:rPr>
          <w:b/>
          <w:bCs/>
          <w:lang w:val="pt-BR"/>
        </w:rPr>
        <w:t>G</w:t>
      </w:r>
      <w:r w:rsidRPr="00754705">
        <w:rPr>
          <w:b/>
          <w:bCs/>
          <w:spacing w:val="2"/>
          <w:lang w:val="pt-BR"/>
        </w:rPr>
        <w:t> </w:t>
      </w:r>
      <w:r w:rsidRPr="00754705">
        <w:rPr>
          <w:b/>
          <w:bCs/>
          <w:lang w:val="pt-BR"/>
        </w:rPr>
        <w:t>HÒA</w:t>
      </w:r>
      <w:r w:rsidRPr="00754705">
        <w:rPr>
          <w:b/>
          <w:bCs/>
          <w:spacing w:val="1"/>
          <w:lang w:val="pt-BR"/>
        </w:rPr>
        <w:t> </w:t>
      </w:r>
      <w:r w:rsidRPr="00754705">
        <w:rPr>
          <w:b/>
          <w:bCs/>
          <w:lang w:val="pt-BR"/>
        </w:rPr>
        <w:t>XÃ </w:t>
      </w:r>
      <w:r w:rsidRPr="00754705">
        <w:rPr>
          <w:b/>
          <w:bCs/>
          <w:spacing w:val="1"/>
          <w:lang w:val="pt-BR"/>
        </w:rPr>
        <w:t>H</w:t>
      </w:r>
      <w:r w:rsidRPr="00754705">
        <w:rPr>
          <w:b/>
          <w:bCs/>
          <w:lang w:val="pt-BR"/>
        </w:rPr>
        <w:t>ỘI</w:t>
      </w:r>
      <w:r w:rsidRPr="00754705">
        <w:rPr>
          <w:b/>
          <w:bCs/>
          <w:spacing w:val="1"/>
          <w:lang w:val="pt-BR"/>
        </w:rPr>
        <w:t> </w:t>
      </w:r>
      <w:r w:rsidRPr="00754705">
        <w:rPr>
          <w:b/>
          <w:bCs/>
          <w:spacing w:val="-1"/>
          <w:lang w:val="pt-BR"/>
        </w:rPr>
        <w:t>C</w:t>
      </w:r>
      <w:r w:rsidRPr="00754705">
        <w:rPr>
          <w:b/>
          <w:bCs/>
          <w:lang w:val="pt-BR"/>
        </w:rPr>
        <w:t>HỦ NG</w:t>
      </w:r>
      <w:r w:rsidRPr="00754705">
        <w:rPr>
          <w:b/>
          <w:bCs/>
          <w:spacing w:val="1"/>
          <w:lang w:val="pt-BR"/>
        </w:rPr>
        <w:t>H</w:t>
      </w:r>
      <w:r w:rsidRPr="00754705">
        <w:rPr>
          <w:b/>
          <w:bCs/>
          <w:spacing w:val="-1"/>
          <w:lang w:val="pt-BR"/>
        </w:rPr>
        <w:t>Ĩ</w:t>
      </w:r>
      <w:r w:rsidRPr="00754705">
        <w:rPr>
          <w:b/>
          <w:bCs/>
          <w:lang w:val="pt-BR"/>
        </w:rPr>
        <w:t>A </w:t>
      </w:r>
      <w:r w:rsidRPr="00754705">
        <w:rPr>
          <w:b/>
          <w:bCs/>
          <w:spacing w:val="-1"/>
          <w:lang w:val="pt-BR"/>
        </w:rPr>
        <w:t>V</w:t>
      </w:r>
      <w:r w:rsidRPr="00754705">
        <w:rPr>
          <w:b/>
          <w:bCs/>
          <w:lang w:val="pt-BR"/>
        </w:rPr>
        <w:t>I</w:t>
      </w:r>
      <w:r w:rsidRPr="00754705">
        <w:rPr>
          <w:b/>
          <w:bCs/>
          <w:spacing w:val="1"/>
          <w:lang w:val="pt-BR"/>
        </w:rPr>
        <w:t>Ệ</w:t>
      </w:r>
      <w:r w:rsidRPr="00754705">
        <w:rPr>
          <w:b/>
          <w:bCs/>
          <w:lang w:val="pt-BR"/>
        </w:rPr>
        <w:t>T</w:t>
      </w:r>
      <w:r w:rsidRPr="00754705">
        <w:rPr>
          <w:b/>
          <w:bCs/>
          <w:spacing w:val="1"/>
          <w:lang w:val="pt-BR"/>
        </w:rPr>
        <w:t> </w:t>
      </w:r>
      <w:r w:rsidRPr="00754705">
        <w:rPr>
          <w:b/>
          <w:bCs/>
          <w:lang w:val="pt-BR"/>
        </w:rPr>
        <w:t>NAM</w:t>
      </w:r>
      <w:r w:rsidRPr="00754705">
        <w:rPr>
          <w:lang w:val="pt-BR"/>
        </w:rPr>
        <w:br/>
      </w:r>
      <w:r w:rsidRPr="00754705">
        <w:rPr>
          <w:b/>
          <w:bCs/>
          <w:spacing w:val="1"/>
          <w:lang w:val="pt-BR"/>
        </w:rPr>
        <w:t>Đ</w:t>
      </w:r>
      <w:r w:rsidRPr="00754705">
        <w:rPr>
          <w:b/>
          <w:bCs/>
          <w:lang w:val="pt-BR"/>
        </w:rPr>
        <w:t>ộc</w:t>
      </w:r>
      <w:r w:rsidRPr="00754705">
        <w:rPr>
          <w:b/>
          <w:bCs/>
          <w:spacing w:val="1"/>
          <w:lang w:val="pt-BR"/>
        </w:rPr>
        <w:t> </w:t>
      </w:r>
      <w:r w:rsidRPr="00754705">
        <w:rPr>
          <w:b/>
          <w:bCs/>
          <w:spacing w:val="-2"/>
          <w:lang w:val="pt-BR"/>
        </w:rPr>
        <w:t>l</w:t>
      </w:r>
      <w:r w:rsidRPr="00754705">
        <w:rPr>
          <w:b/>
          <w:bCs/>
          <w:lang w:val="pt-BR"/>
        </w:rPr>
        <w:t>ập</w:t>
      </w:r>
      <w:r w:rsidRPr="00754705">
        <w:rPr>
          <w:b/>
          <w:bCs/>
          <w:spacing w:val="3"/>
          <w:lang w:val="pt-BR"/>
        </w:rPr>
        <w:t> </w:t>
      </w:r>
      <w:r w:rsidRPr="00754705">
        <w:rPr>
          <w:b/>
          <w:bCs/>
          <w:lang w:val="pt-BR"/>
        </w:rPr>
        <w:t>-</w:t>
      </w:r>
      <w:r w:rsidRPr="00754705">
        <w:rPr>
          <w:b/>
          <w:bCs/>
          <w:spacing w:val="2"/>
          <w:lang w:val="pt-BR"/>
        </w:rPr>
        <w:t> </w:t>
      </w:r>
      <w:r w:rsidRPr="00754705">
        <w:rPr>
          <w:b/>
          <w:bCs/>
          <w:spacing w:val="-1"/>
          <w:lang w:val="pt-BR"/>
        </w:rPr>
        <w:t>T</w:t>
      </w:r>
      <w:r w:rsidRPr="00754705">
        <w:rPr>
          <w:b/>
          <w:bCs/>
          <w:lang w:val="pt-BR"/>
        </w:rPr>
        <w:t>ự</w:t>
      </w:r>
      <w:r w:rsidRPr="00754705">
        <w:rPr>
          <w:b/>
          <w:bCs/>
          <w:spacing w:val="2"/>
          <w:lang w:val="pt-BR"/>
        </w:rPr>
        <w:t> </w:t>
      </w:r>
      <w:r w:rsidRPr="00754705">
        <w:rPr>
          <w:b/>
          <w:bCs/>
          <w:lang w:val="pt-BR"/>
        </w:rPr>
        <w:t>do</w:t>
      </w:r>
      <w:r w:rsidRPr="00754705">
        <w:rPr>
          <w:b/>
          <w:bCs/>
          <w:spacing w:val="2"/>
          <w:lang w:val="pt-BR"/>
        </w:rPr>
        <w:t> </w:t>
      </w:r>
      <w:r w:rsidRPr="00754705">
        <w:rPr>
          <w:b/>
          <w:bCs/>
          <w:lang w:val="pt-BR"/>
        </w:rPr>
        <w:t>-</w:t>
      </w:r>
      <w:r w:rsidRPr="00754705">
        <w:rPr>
          <w:b/>
          <w:bCs/>
          <w:spacing w:val="3"/>
          <w:lang w:val="pt-BR"/>
        </w:rPr>
        <w:t> </w:t>
      </w:r>
      <w:r w:rsidRPr="00754705">
        <w:rPr>
          <w:b/>
          <w:bCs/>
          <w:spacing w:val="-1"/>
          <w:lang w:val="pt-BR"/>
        </w:rPr>
        <w:t>H</w:t>
      </w:r>
      <w:r w:rsidRPr="00754705">
        <w:rPr>
          <w:b/>
          <w:bCs/>
          <w:lang w:val="pt-BR"/>
        </w:rPr>
        <w:t>ạnh</w:t>
      </w:r>
      <w:r w:rsidRPr="00754705">
        <w:rPr>
          <w:b/>
          <w:bCs/>
          <w:spacing w:val="1"/>
          <w:lang w:val="pt-BR"/>
        </w:rPr>
        <w:t> </w:t>
      </w:r>
      <w:r w:rsidRPr="00754705">
        <w:rPr>
          <w:b/>
          <w:bCs/>
          <w:spacing w:val="2"/>
          <w:lang w:val="pt-BR"/>
        </w:rPr>
        <w:t>p</w:t>
      </w:r>
      <w:r w:rsidRPr="00754705">
        <w:rPr>
          <w:b/>
          <w:bCs/>
          <w:spacing w:val="-1"/>
          <w:lang w:val="pt-BR"/>
        </w:rPr>
        <w:t>h</w:t>
      </w:r>
      <w:r w:rsidRPr="00754705">
        <w:rPr>
          <w:b/>
          <w:bCs/>
          <w:spacing w:val="2"/>
          <w:lang w:val="pt-BR"/>
        </w:rPr>
        <w:t>úc</w:t>
      </w:r>
      <w:r w:rsidRPr="00754705">
        <w:rPr>
          <w:lang w:val="pt-BR"/>
        </w:rPr>
        <w:br/>
      </w:r>
    </w:p>
    <w:p w:rsidR="00F15D44" w:rsidRPr="00754705" w:rsidRDefault="00F15D44" w:rsidP="00F15D44">
      <w:pPr>
        <w:shd w:val="clear" w:color="auto" w:fill="FFFFFF"/>
        <w:spacing w:after="120"/>
        <w:jc w:val="right"/>
        <w:rPr>
          <w:lang w:val="pt-BR"/>
        </w:rPr>
      </w:pPr>
      <w:r w:rsidRPr="00754705">
        <w:rPr>
          <w:i/>
          <w:iCs/>
          <w:lang w:val="pt-BR"/>
        </w:rPr>
        <w:t>………</w:t>
      </w:r>
      <w:r w:rsidRPr="00754705">
        <w:rPr>
          <w:i/>
          <w:iCs/>
          <w:spacing w:val="1"/>
          <w:lang w:val="pt-BR"/>
        </w:rPr>
        <w:t>…</w:t>
      </w:r>
      <w:r w:rsidRPr="00754705">
        <w:rPr>
          <w:i/>
          <w:iCs/>
          <w:spacing w:val="1"/>
          <w:vertAlign w:val="superscript"/>
          <w:lang w:val="pt-BR"/>
        </w:rPr>
        <w:t>1</w:t>
      </w:r>
      <w:r w:rsidRPr="00754705">
        <w:rPr>
          <w:i/>
          <w:iCs/>
          <w:spacing w:val="-16"/>
          <w:vertAlign w:val="superscript"/>
          <w:lang w:val="pt-BR"/>
        </w:rPr>
        <w:t> </w:t>
      </w:r>
      <w:r w:rsidRPr="00754705">
        <w:rPr>
          <w:i/>
          <w:iCs/>
          <w:lang w:val="pt-BR"/>
        </w:rPr>
        <w:t>ng</w:t>
      </w:r>
      <w:r w:rsidRPr="00754705">
        <w:rPr>
          <w:i/>
          <w:iCs/>
          <w:spacing w:val="-1"/>
          <w:lang w:val="pt-BR"/>
        </w:rPr>
        <w:t>à</w:t>
      </w:r>
      <w:r w:rsidRPr="00754705">
        <w:rPr>
          <w:i/>
          <w:iCs/>
          <w:lang w:val="pt-BR"/>
        </w:rPr>
        <w:t>y…..tháng……..</w:t>
      </w:r>
      <w:r w:rsidRPr="00754705">
        <w:rPr>
          <w:i/>
          <w:iCs/>
          <w:spacing w:val="1"/>
          <w:lang w:val="pt-BR"/>
        </w:rPr>
        <w:t>n</w:t>
      </w:r>
      <w:r w:rsidRPr="00754705">
        <w:rPr>
          <w:i/>
          <w:iCs/>
          <w:lang w:val="pt-BR"/>
        </w:rPr>
        <w:t>ăm</w:t>
      </w:r>
      <w:r w:rsidRPr="00754705">
        <w:rPr>
          <w:i/>
          <w:iCs/>
          <w:spacing w:val="2"/>
          <w:lang w:val="pt-BR"/>
        </w:rPr>
        <w:t> </w:t>
      </w:r>
      <w:r w:rsidRPr="00754705">
        <w:rPr>
          <w:i/>
          <w:iCs/>
          <w:lang w:val="pt-BR"/>
        </w:rPr>
        <w:t>20….</w:t>
      </w:r>
    </w:p>
    <w:p w:rsidR="00F15D44" w:rsidRPr="00754705" w:rsidRDefault="00F15D44" w:rsidP="00F15D44">
      <w:pPr>
        <w:shd w:val="clear" w:color="auto" w:fill="FFFFFF"/>
        <w:spacing w:after="120"/>
        <w:jc w:val="center"/>
        <w:rPr>
          <w:lang w:val="pt-BR"/>
        </w:rPr>
      </w:pPr>
      <w:r w:rsidRPr="00754705">
        <w:rPr>
          <w:lang w:val="pt-BR"/>
        </w:rPr>
        <w:t>Kính g</w:t>
      </w:r>
      <w:r w:rsidRPr="00754705">
        <w:rPr>
          <w:spacing w:val="1"/>
          <w:lang w:val="pt-BR"/>
        </w:rPr>
        <w:t>ửi</w:t>
      </w:r>
      <w:r w:rsidRPr="00754705">
        <w:rPr>
          <w:lang w:val="pt-BR"/>
        </w:rPr>
        <w:t>:</w:t>
      </w:r>
      <w:r w:rsidRPr="00754705">
        <w:rPr>
          <w:spacing w:val="1"/>
          <w:lang w:val="pt-BR"/>
        </w:rPr>
        <w:t> </w:t>
      </w:r>
      <w:r w:rsidRPr="00754705">
        <w:rPr>
          <w:spacing w:val="-2"/>
          <w:lang w:val="pt-BR"/>
        </w:rPr>
        <w:t>G</w:t>
      </w:r>
      <w:r w:rsidRPr="00754705">
        <w:rPr>
          <w:spacing w:val="1"/>
          <w:lang w:val="pt-BR"/>
        </w:rPr>
        <w:t>iá</w:t>
      </w:r>
      <w:r w:rsidRPr="00754705">
        <w:rPr>
          <w:lang w:val="pt-BR"/>
        </w:rPr>
        <w:t>m</w:t>
      </w:r>
      <w:r w:rsidRPr="00754705">
        <w:rPr>
          <w:spacing w:val="-1"/>
          <w:lang w:val="pt-BR"/>
        </w:rPr>
        <w:t> </w:t>
      </w:r>
      <w:r w:rsidRPr="00754705">
        <w:rPr>
          <w:lang w:val="pt-BR"/>
        </w:rPr>
        <w:t>đ</w:t>
      </w:r>
      <w:r w:rsidRPr="00754705">
        <w:rPr>
          <w:spacing w:val="-1"/>
          <w:lang w:val="pt-BR"/>
        </w:rPr>
        <w:t>ố</w:t>
      </w:r>
      <w:r w:rsidRPr="00754705">
        <w:rPr>
          <w:lang w:val="pt-BR"/>
        </w:rPr>
        <w:t>c</w:t>
      </w:r>
      <w:r w:rsidRPr="00754705">
        <w:rPr>
          <w:spacing w:val="1"/>
          <w:lang w:val="pt-BR"/>
        </w:rPr>
        <w:t> </w:t>
      </w:r>
      <w:r w:rsidRPr="00754705">
        <w:rPr>
          <w:lang w:val="pt-BR"/>
        </w:rPr>
        <w:t>Trung</w:t>
      </w:r>
      <w:r w:rsidRPr="00754705">
        <w:rPr>
          <w:spacing w:val="1"/>
          <w:lang w:val="pt-BR"/>
        </w:rPr>
        <w:t> </w:t>
      </w:r>
      <w:r w:rsidRPr="00754705">
        <w:rPr>
          <w:lang w:val="pt-BR"/>
        </w:rPr>
        <w:t>tâm……………………………….</w:t>
      </w:r>
    </w:p>
    <w:p w:rsidR="00F15D44" w:rsidRPr="00754705" w:rsidRDefault="00F15D44" w:rsidP="00F15D44">
      <w:pPr>
        <w:shd w:val="clear" w:color="auto" w:fill="FFFFFF"/>
        <w:spacing w:after="120"/>
        <w:jc w:val="center"/>
        <w:rPr>
          <w:lang w:val="pt-BR"/>
        </w:rPr>
      </w:pPr>
      <w:r w:rsidRPr="00754705">
        <w:rPr>
          <w:b/>
          <w:bCs/>
          <w:spacing w:val="-1"/>
          <w:lang w:val="pt-BR"/>
        </w:rPr>
        <w:t>Đ</w:t>
      </w:r>
      <w:r w:rsidRPr="00754705">
        <w:rPr>
          <w:b/>
          <w:bCs/>
          <w:lang w:val="pt-BR"/>
        </w:rPr>
        <w:t>ƠN </w:t>
      </w:r>
      <w:r w:rsidRPr="00754705">
        <w:rPr>
          <w:b/>
          <w:bCs/>
          <w:spacing w:val="-1"/>
          <w:lang w:val="pt-BR"/>
        </w:rPr>
        <w:t>Đ</w:t>
      </w:r>
      <w:r w:rsidRPr="00754705">
        <w:rPr>
          <w:b/>
          <w:bCs/>
          <w:lang w:val="pt-BR"/>
        </w:rPr>
        <w:t>Ề</w:t>
      </w:r>
      <w:r w:rsidRPr="00754705">
        <w:rPr>
          <w:b/>
          <w:bCs/>
          <w:spacing w:val="2"/>
          <w:lang w:val="pt-BR"/>
        </w:rPr>
        <w:t> </w:t>
      </w:r>
      <w:r w:rsidRPr="00754705">
        <w:rPr>
          <w:b/>
          <w:bCs/>
          <w:lang w:val="pt-BR"/>
        </w:rPr>
        <w:t>NGHỊ</w:t>
      </w:r>
      <w:r w:rsidRPr="00754705">
        <w:rPr>
          <w:b/>
          <w:bCs/>
          <w:spacing w:val="1"/>
          <w:lang w:val="pt-BR"/>
        </w:rPr>
        <w:t> </w:t>
      </w:r>
      <w:r w:rsidRPr="00754705">
        <w:rPr>
          <w:b/>
          <w:bCs/>
          <w:lang w:val="pt-BR"/>
        </w:rPr>
        <w:t>HOÃ</w:t>
      </w:r>
      <w:r w:rsidRPr="00754705">
        <w:rPr>
          <w:b/>
          <w:bCs/>
          <w:spacing w:val="-2"/>
          <w:lang w:val="pt-BR"/>
        </w:rPr>
        <w:t>N</w:t>
      </w:r>
      <w:r w:rsidRPr="00754705">
        <w:rPr>
          <w:b/>
          <w:bCs/>
          <w:lang w:val="pt-BR"/>
        </w:rPr>
        <w:t>,</w:t>
      </w:r>
      <w:r w:rsidRPr="00754705">
        <w:rPr>
          <w:b/>
          <w:bCs/>
          <w:spacing w:val="1"/>
          <w:lang w:val="pt-BR"/>
        </w:rPr>
        <w:t> </w:t>
      </w:r>
      <w:r w:rsidRPr="00754705">
        <w:rPr>
          <w:b/>
          <w:bCs/>
          <w:lang w:val="pt-BR"/>
        </w:rPr>
        <w:t>M</w:t>
      </w:r>
      <w:r w:rsidRPr="00754705">
        <w:rPr>
          <w:b/>
          <w:bCs/>
          <w:spacing w:val="-1"/>
          <w:lang w:val="pt-BR"/>
        </w:rPr>
        <w:t>I</w:t>
      </w:r>
      <w:r w:rsidRPr="00754705">
        <w:rPr>
          <w:b/>
          <w:bCs/>
          <w:lang w:val="pt-BR"/>
        </w:rPr>
        <w:t>ỄN</w:t>
      </w:r>
      <w:r w:rsidRPr="00754705">
        <w:rPr>
          <w:b/>
          <w:bCs/>
          <w:spacing w:val="1"/>
          <w:lang w:val="pt-BR"/>
        </w:rPr>
        <w:t> </w:t>
      </w:r>
      <w:r w:rsidRPr="00754705">
        <w:rPr>
          <w:b/>
          <w:bCs/>
          <w:lang w:val="pt-BR"/>
        </w:rPr>
        <w:t>CHẤP HÀNH QU</w:t>
      </w:r>
      <w:r w:rsidRPr="00754705">
        <w:rPr>
          <w:b/>
          <w:bCs/>
          <w:spacing w:val="-1"/>
          <w:lang w:val="pt-BR"/>
        </w:rPr>
        <w:t>Y</w:t>
      </w:r>
      <w:r w:rsidRPr="00754705">
        <w:rPr>
          <w:b/>
          <w:bCs/>
          <w:spacing w:val="1"/>
          <w:lang w:val="pt-BR"/>
        </w:rPr>
        <w:t>Ế</w:t>
      </w:r>
      <w:r w:rsidRPr="00754705">
        <w:rPr>
          <w:b/>
          <w:bCs/>
          <w:lang w:val="pt-BR"/>
        </w:rPr>
        <w:t>T</w:t>
      </w:r>
      <w:r w:rsidRPr="00754705">
        <w:rPr>
          <w:b/>
          <w:bCs/>
          <w:spacing w:val="1"/>
          <w:lang w:val="pt-BR"/>
        </w:rPr>
        <w:t> </w:t>
      </w:r>
      <w:r w:rsidRPr="00754705">
        <w:rPr>
          <w:b/>
          <w:bCs/>
          <w:spacing w:val="-1"/>
          <w:lang w:val="pt-BR"/>
        </w:rPr>
        <w:t>Đ</w:t>
      </w:r>
      <w:r w:rsidRPr="00754705">
        <w:rPr>
          <w:b/>
          <w:bCs/>
          <w:lang w:val="pt-BR"/>
        </w:rPr>
        <w:t>Ị</w:t>
      </w:r>
      <w:r w:rsidRPr="00754705">
        <w:rPr>
          <w:b/>
          <w:bCs/>
          <w:spacing w:val="-2"/>
          <w:lang w:val="pt-BR"/>
        </w:rPr>
        <w:t>NH </w:t>
      </w:r>
      <w:r w:rsidRPr="00754705">
        <w:rPr>
          <w:b/>
          <w:bCs/>
          <w:spacing w:val="-2"/>
          <w:lang w:val="pt-BR"/>
        </w:rPr>
        <w:br/>
      </w:r>
      <w:r w:rsidRPr="00754705">
        <w:rPr>
          <w:b/>
          <w:bCs/>
          <w:lang w:val="pt-BR"/>
        </w:rPr>
        <w:t>ÁP</w:t>
      </w:r>
      <w:r w:rsidRPr="00754705">
        <w:rPr>
          <w:b/>
          <w:bCs/>
          <w:spacing w:val="1"/>
          <w:lang w:val="pt-BR"/>
        </w:rPr>
        <w:t> </w:t>
      </w:r>
      <w:r w:rsidRPr="00754705">
        <w:rPr>
          <w:b/>
          <w:bCs/>
          <w:spacing w:val="-1"/>
          <w:lang w:val="pt-BR"/>
        </w:rPr>
        <w:t>D</w:t>
      </w:r>
      <w:r w:rsidRPr="00754705">
        <w:rPr>
          <w:b/>
          <w:bCs/>
          <w:lang w:val="pt-BR"/>
        </w:rPr>
        <w:t>Ụ</w:t>
      </w:r>
      <w:r w:rsidRPr="00754705">
        <w:rPr>
          <w:b/>
          <w:bCs/>
          <w:spacing w:val="-2"/>
          <w:lang w:val="pt-BR"/>
        </w:rPr>
        <w:t>N</w:t>
      </w:r>
      <w:r w:rsidRPr="00754705">
        <w:rPr>
          <w:b/>
          <w:bCs/>
          <w:lang w:val="pt-BR"/>
        </w:rPr>
        <w:t>G</w:t>
      </w:r>
      <w:r w:rsidRPr="00754705">
        <w:rPr>
          <w:b/>
          <w:bCs/>
          <w:spacing w:val="3"/>
          <w:lang w:val="pt-BR"/>
        </w:rPr>
        <w:t> </w:t>
      </w:r>
      <w:r w:rsidRPr="00754705">
        <w:rPr>
          <w:b/>
          <w:bCs/>
          <w:spacing w:val="1"/>
          <w:lang w:val="pt-BR"/>
        </w:rPr>
        <w:t>B</w:t>
      </w:r>
      <w:r w:rsidRPr="00754705">
        <w:rPr>
          <w:b/>
          <w:bCs/>
          <w:spacing w:val="-1"/>
          <w:lang w:val="pt-BR"/>
        </w:rPr>
        <w:t>I</w:t>
      </w:r>
      <w:r w:rsidRPr="00754705">
        <w:rPr>
          <w:b/>
          <w:bCs/>
          <w:lang w:val="pt-BR"/>
        </w:rPr>
        <w:t>ỆN</w:t>
      </w:r>
      <w:r w:rsidRPr="00754705">
        <w:rPr>
          <w:b/>
          <w:bCs/>
          <w:spacing w:val="1"/>
          <w:lang w:val="pt-BR"/>
        </w:rPr>
        <w:t> </w:t>
      </w:r>
      <w:r w:rsidRPr="00754705">
        <w:rPr>
          <w:b/>
          <w:bCs/>
          <w:lang w:val="pt-BR"/>
        </w:rPr>
        <w:t>PHÁP</w:t>
      </w:r>
      <w:r w:rsidRPr="00754705">
        <w:rPr>
          <w:b/>
          <w:bCs/>
          <w:spacing w:val="1"/>
          <w:lang w:val="pt-BR"/>
        </w:rPr>
        <w:t> </w:t>
      </w:r>
      <w:r w:rsidRPr="00754705">
        <w:rPr>
          <w:b/>
          <w:bCs/>
          <w:lang w:val="pt-BR"/>
        </w:rPr>
        <w:t>Q</w:t>
      </w:r>
      <w:r w:rsidRPr="00754705">
        <w:rPr>
          <w:b/>
          <w:bCs/>
          <w:spacing w:val="-2"/>
          <w:lang w:val="pt-BR"/>
        </w:rPr>
        <w:t>U</w:t>
      </w:r>
      <w:r w:rsidRPr="00754705">
        <w:rPr>
          <w:b/>
          <w:bCs/>
          <w:lang w:val="pt-BR"/>
        </w:rPr>
        <w:t>ẢN</w:t>
      </w:r>
      <w:r w:rsidRPr="00754705">
        <w:rPr>
          <w:b/>
          <w:bCs/>
          <w:spacing w:val="2"/>
          <w:lang w:val="pt-BR"/>
        </w:rPr>
        <w:t> </w:t>
      </w:r>
      <w:r w:rsidRPr="00754705">
        <w:rPr>
          <w:b/>
          <w:bCs/>
          <w:lang w:val="pt-BR"/>
        </w:rPr>
        <w:t>LÝ</w:t>
      </w:r>
      <w:r w:rsidRPr="00754705">
        <w:rPr>
          <w:b/>
          <w:bCs/>
          <w:spacing w:val="2"/>
          <w:lang w:val="pt-BR"/>
        </w:rPr>
        <w:t> </w:t>
      </w:r>
      <w:r w:rsidRPr="00754705">
        <w:rPr>
          <w:b/>
          <w:bCs/>
          <w:lang w:val="pt-BR"/>
        </w:rPr>
        <w:t>SAU</w:t>
      </w:r>
      <w:r w:rsidRPr="00754705">
        <w:rPr>
          <w:b/>
          <w:bCs/>
          <w:spacing w:val="2"/>
          <w:lang w:val="pt-BR"/>
        </w:rPr>
        <w:t> </w:t>
      </w:r>
      <w:r w:rsidRPr="00754705">
        <w:rPr>
          <w:b/>
          <w:bCs/>
          <w:lang w:val="pt-BR"/>
        </w:rPr>
        <w:t>CAI</w:t>
      </w:r>
      <w:r w:rsidRPr="00754705">
        <w:rPr>
          <w:b/>
          <w:bCs/>
          <w:spacing w:val="2"/>
          <w:lang w:val="pt-BR"/>
        </w:rPr>
        <w:t> </w:t>
      </w:r>
      <w:r w:rsidRPr="00754705">
        <w:rPr>
          <w:b/>
          <w:bCs/>
          <w:lang w:val="pt-BR"/>
        </w:rPr>
        <w:t>NGH</w:t>
      </w:r>
      <w:r w:rsidRPr="00754705">
        <w:rPr>
          <w:b/>
          <w:bCs/>
          <w:spacing w:val="-2"/>
          <w:lang w:val="pt-BR"/>
        </w:rPr>
        <w:t>I</w:t>
      </w:r>
      <w:r w:rsidRPr="00754705">
        <w:rPr>
          <w:b/>
          <w:bCs/>
          <w:lang w:val="pt-BR"/>
        </w:rPr>
        <w:t>ỆN</w:t>
      </w:r>
    </w:p>
    <w:p w:rsidR="00F15D44" w:rsidRPr="00754705" w:rsidRDefault="00F15D44" w:rsidP="00F15D44">
      <w:pPr>
        <w:shd w:val="clear" w:color="auto" w:fill="FFFFFF"/>
        <w:spacing w:after="120"/>
        <w:rPr>
          <w:lang w:val="pt-BR"/>
        </w:rPr>
      </w:pPr>
    </w:p>
    <w:p w:rsidR="00F15D44" w:rsidRPr="00754705" w:rsidRDefault="00F15D44" w:rsidP="00F15D44">
      <w:pPr>
        <w:shd w:val="clear" w:color="auto" w:fill="FFFFFF"/>
        <w:spacing w:after="120"/>
        <w:rPr>
          <w:lang w:val="pt-BR"/>
        </w:rPr>
      </w:pPr>
      <w:r w:rsidRPr="00754705">
        <w:rPr>
          <w:lang w:val="pt-BR"/>
        </w:rPr>
        <w:t>Tôi</w:t>
      </w:r>
      <w:r w:rsidRPr="00754705">
        <w:rPr>
          <w:spacing w:val="2"/>
          <w:lang w:val="pt-BR"/>
        </w:rPr>
        <w:t> </w:t>
      </w:r>
      <w:r w:rsidRPr="00754705">
        <w:rPr>
          <w:lang w:val="pt-BR"/>
        </w:rPr>
        <w:t>tên là:...................................................................................................................</w:t>
      </w:r>
    </w:p>
    <w:p w:rsidR="00F15D44" w:rsidRPr="00754705" w:rsidRDefault="00F15D44" w:rsidP="00F15D44">
      <w:pPr>
        <w:shd w:val="clear" w:color="auto" w:fill="FFFFFF"/>
        <w:spacing w:after="120"/>
        <w:rPr>
          <w:lang w:val="pt-BR"/>
        </w:rPr>
      </w:pPr>
      <w:r w:rsidRPr="00754705">
        <w:rPr>
          <w:spacing w:val="1"/>
          <w:lang w:val="pt-BR"/>
        </w:rPr>
        <w:t>T</w:t>
      </w:r>
      <w:r w:rsidRPr="00754705">
        <w:rPr>
          <w:spacing w:val="-1"/>
          <w:lang w:val="pt-BR"/>
        </w:rPr>
        <w:t>ô</w:t>
      </w:r>
      <w:r w:rsidRPr="00754705">
        <w:rPr>
          <w:lang w:val="pt-BR"/>
        </w:rPr>
        <w:t>i</w:t>
      </w:r>
      <w:r w:rsidRPr="00754705">
        <w:rPr>
          <w:spacing w:val="17"/>
          <w:lang w:val="pt-BR"/>
        </w:rPr>
        <w:t> </w:t>
      </w:r>
      <w:r w:rsidRPr="00754705">
        <w:rPr>
          <w:spacing w:val="1"/>
          <w:lang w:val="pt-BR"/>
        </w:rPr>
        <w:t>l</w:t>
      </w:r>
      <w:r w:rsidRPr="00754705">
        <w:rPr>
          <w:lang w:val="pt-BR"/>
        </w:rPr>
        <w:t>à</w:t>
      </w:r>
      <w:r w:rsidRPr="00754705">
        <w:rPr>
          <w:spacing w:val="17"/>
          <w:lang w:val="pt-BR"/>
        </w:rPr>
        <w:t> </w:t>
      </w:r>
      <w:r w:rsidRPr="00754705">
        <w:rPr>
          <w:spacing w:val="1"/>
          <w:lang w:val="pt-BR"/>
        </w:rPr>
        <w:t>n</w:t>
      </w:r>
      <w:r w:rsidRPr="00754705">
        <w:rPr>
          <w:lang w:val="pt-BR"/>
        </w:rPr>
        <w:t>g</w:t>
      </w:r>
      <w:r w:rsidRPr="00754705">
        <w:rPr>
          <w:spacing w:val="-1"/>
          <w:lang w:val="pt-BR"/>
        </w:rPr>
        <w:t>ư</w:t>
      </w:r>
      <w:r w:rsidRPr="00754705">
        <w:rPr>
          <w:lang w:val="pt-BR"/>
        </w:rPr>
        <w:t>ời</w:t>
      </w:r>
      <w:r w:rsidRPr="00754705">
        <w:rPr>
          <w:spacing w:val="17"/>
          <w:lang w:val="pt-BR"/>
        </w:rPr>
        <w:t> </w:t>
      </w:r>
      <w:r w:rsidRPr="00754705">
        <w:rPr>
          <w:lang w:val="pt-BR"/>
        </w:rPr>
        <w:t>p</w:t>
      </w:r>
      <w:r w:rsidRPr="00754705">
        <w:rPr>
          <w:spacing w:val="-1"/>
          <w:lang w:val="pt-BR"/>
        </w:rPr>
        <w:t>h</w:t>
      </w:r>
      <w:r w:rsidRPr="00754705">
        <w:rPr>
          <w:spacing w:val="1"/>
          <w:lang w:val="pt-BR"/>
        </w:rPr>
        <w:t>ả</w:t>
      </w:r>
      <w:r w:rsidRPr="00754705">
        <w:rPr>
          <w:lang w:val="pt-BR"/>
        </w:rPr>
        <w:t>i</w:t>
      </w:r>
      <w:r w:rsidRPr="00754705">
        <w:rPr>
          <w:spacing w:val="17"/>
          <w:lang w:val="pt-BR"/>
        </w:rPr>
        <w:t> </w:t>
      </w:r>
      <w:r w:rsidRPr="00754705">
        <w:rPr>
          <w:lang w:val="pt-BR"/>
        </w:rPr>
        <w:t>c</w:t>
      </w:r>
      <w:r w:rsidRPr="00754705">
        <w:rPr>
          <w:spacing w:val="-1"/>
          <w:lang w:val="pt-BR"/>
        </w:rPr>
        <w:t>hấ</w:t>
      </w:r>
      <w:r w:rsidRPr="00754705">
        <w:rPr>
          <w:lang w:val="pt-BR"/>
        </w:rPr>
        <w:t>p</w:t>
      </w:r>
      <w:r w:rsidRPr="00754705">
        <w:rPr>
          <w:spacing w:val="17"/>
          <w:lang w:val="pt-BR"/>
        </w:rPr>
        <w:t> </w:t>
      </w:r>
      <w:r w:rsidRPr="00754705">
        <w:rPr>
          <w:lang w:val="pt-BR"/>
        </w:rPr>
        <w:t>hành</w:t>
      </w:r>
      <w:r w:rsidRPr="00754705">
        <w:rPr>
          <w:spacing w:val="17"/>
          <w:lang w:val="pt-BR"/>
        </w:rPr>
        <w:t> </w:t>
      </w:r>
      <w:r w:rsidRPr="00754705">
        <w:rPr>
          <w:lang w:val="pt-BR"/>
        </w:rPr>
        <w:t>Quy</w:t>
      </w:r>
      <w:r w:rsidRPr="00754705">
        <w:rPr>
          <w:spacing w:val="1"/>
          <w:lang w:val="pt-BR"/>
        </w:rPr>
        <w:t>ế</w:t>
      </w:r>
      <w:r w:rsidRPr="00754705">
        <w:rPr>
          <w:lang w:val="pt-BR"/>
        </w:rPr>
        <w:t>t</w:t>
      </w:r>
      <w:r w:rsidRPr="00754705">
        <w:rPr>
          <w:spacing w:val="18"/>
          <w:lang w:val="pt-BR"/>
        </w:rPr>
        <w:t> </w:t>
      </w:r>
      <w:r w:rsidRPr="00754705">
        <w:rPr>
          <w:spacing w:val="-1"/>
          <w:lang w:val="pt-BR"/>
        </w:rPr>
        <w:t>đ</w:t>
      </w:r>
      <w:r w:rsidRPr="00754705">
        <w:rPr>
          <w:spacing w:val="2"/>
          <w:lang w:val="pt-BR"/>
        </w:rPr>
        <w:t>ị</w:t>
      </w:r>
      <w:r w:rsidRPr="00754705">
        <w:rPr>
          <w:spacing w:val="-1"/>
          <w:lang w:val="pt-BR"/>
        </w:rPr>
        <w:t>n</w:t>
      </w:r>
      <w:r w:rsidRPr="00754705">
        <w:rPr>
          <w:lang w:val="pt-BR"/>
        </w:rPr>
        <w:t>h</w:t>
      </w:r>
      <w:r w:rsidRPr="00754705">
        <w:rPr>
          <w:spacing w:val="16"/>
          <w:lang w:val="pt-BR"/>
        </w:rPr>
        <w:t> </w:t>
      </w:r>
      <w:r w:rsidRPr="00754705">
        <w:rPr>
          <w:lang w:val="pt-BR"/>
        </w:rPr>
        <w:t>số .............</w:t>
      </w:r>
      <w:r w:rsidRPr="00754705">
        <w:rPr>
          <w:spacing w:val="1"/>
          <w:lang w:val="pt-BR"/>
        </w:rPr>
        <w:t>/</w:t>
      </w:r>
      <w:r w:rsidRPr="00754705">
        <w:rPr>
          <w:spacing w:val="-2"/>
          <w:lang w:val="pt-BR"/>
        </w:rPr>
        <w:t>Q</w:t>
      </w:r>
      <w:r w:rsidRPr="00754705">
        <w:rPr>
          <w:lang w:val="pt-BR"/>
        </w:rPr>
        <w:t>Đ</w:t>
      </w:r>
      <w:r w:rsidRPr="00754705">
        <w:rPr>
          <w:spacing w:val="1"/>
          <w:lang w:val="pt-BR"/>
        </w:rPr>
        <w:t>-</w:t>
      </w:r>
      <w:r w:rsidRPr="00754705">
        <w:rPr>
          <w:spacing w:val="-2"/>
          <w:lang w:val="pt-BR"/>
        </w:rPr>
        <w:t>U</w:t>
      </w:r>
      <w:r w:rsidRPr="00754705">
        <w:rPr>
          <w:spacing w:val="1"/>
          <w:lang w:val="pt-BR"/>
        </w:rPr>
        <w:t>B</w:t>
      </w:r>
      <w:r w:rsidRPr="00754705">
        <w:rPr>
          <w:spacing w:val="-1"/>
          <w:lang w:val="pt-BR"/>
        </w:rPr>
        <w:t>N</w:t>
      </w:r>
      <w:r w:rsidRPr="00754705">
        <w:rPr>
          <w:lang w:val="pt-BR"/>
        </w:rPr>
        <w:t>D</w:t>
      </w:r>
      <w:r w:rsidRPr="00754705">
        <w:rPr>
          <w:spacing w:val="17"/>
          <w:lang w:val="pt-BR"/>
        </w:rPr>
        <w:t> </w:t>
      </w:r>
      <w:r w:rsidRPr="00754705">
        <w:rPr>
          <w:spacing w:val="-1"/>
          <w:lang w:val="pt-BR"/>
        </w:rPr>
        <w:t>ng</w:t>
      </w:r>
      <w:r w:rsidRPr="00754705">
        <w:rPr>
          <w:lang w:val="pt-BR"/>
        </w:rPr>
        <w:t>à</w:t>
      </w:r>
      <w:r w:rsidRPr="00754705">
        <w:rPr>
          <w:spacing w:val="-1"/>
          <w:lang w:val="pt-BR"/>
        </w:rPr>
        <w:t>y</w:t>
      </w:r>
      <w:r w:rsidRPr="00754705">
        <w:rPr>
          <w:spacing w:val="1"/>
          <w:lang w:val="pt-BR"/>
        </w:rPr>
        <w:t>…</w:t>
      </w:r>
      <w:r w:rsidRPr="00754705">
        <w:rPr>
          <w:spacing w:val="-1"/>
          <w:lang w:val="pt-BR"/>
        </w:rPr>
        <w:t>.</w:t>
      </w:r>
      <w:r w:rsidRPr="00754705">
        <w:rPr>
          <w:spacing w:val="1"/>
          <w:lang w:val="pt-BR"/>
        </w:rPr>
        <w:t>t</w:t>
      </w:r>
      <w:r w:rsidRPr="00754705">
        <w:rPr>
          <w:spacing w:val="-1"/>
          <w:lang w:val="pt-BR"/>
        </w:rPr>
        <w:t>h</w:t>
      </w:r>
      <w:r w:rsidRPr="00754705">
        <w:rPr>
          <w:spacing w:val="2"/>
          <w:lang w:val="pt-BR"/>
        </w:rPr>
        <w:t>á</w:t>
      </w:r>
      <w:r w:rsidRPr="00754705">
        <w:rPr>
          <w:spacing w:val="-1"/>
          <w:lang w:val="pt-BR"/>
        </w:rPr>
        <w:t>ng…. n</w:t>
      </w:r>
      <w:r w:rsidRPr="00754705">
        <w:rPr>
          <w:spacing w:val="1"/>
          <w:lang w:val="pt-BR"/>
        </w:rPr>
        <w:t>ă</w:t>
      </w:r>
      <w:r w:rsidRPr="00754705">
        <w:rPr>
          <w:spacing w:val="-1"/>
          <w:lang w:val="pt-BR"/>
        </w:rPr>
        <w:t>m….</w:t>
      </w:r>
      <w:r w:rsidRPr="00754705">
        <w:rPr>
          <w:lang w:val="pt-BR"/>
        </w:rPr>
        <w:t>.</w:t>
      </w:r>
      <w:r w:rsidRPr="00754705">
        <w:rPr>
          <w:spacing w:val="14"/>
          <w:lang w:val="pt-BR"/>
        </w:rPr>
        <w:t> </w:t>
      </w:r>
      <w:r w:rsidRPr="00754705">
        <w:rPr>
          <w:lang w:val="pt-BR"/>
        </w:rPr>
        <w:t>của Chủ</w:t>
      </w:r>
      <w:r w:rsidRPr="00754705">
        <w:rPr>
          <w:spacing w:val="12"/>
          <w:lang w:val="pt-BR"/>
        </w:rPr>
        <w:t> </w:t>
      </w:r>
      <w:r w:rsidRPr="00754705">
        <w:rPr>
          <w:spacing w:val="1"/>
          <w:lang w:val="pt-BR"/>
        </w:rPr>
        <w:t>t</w:t>
      </w:r>
      <w:r w:rsidRPr="00754705">
        <w:rPr>
          <w:spacing w:val="-1"/>
          <w:lang w:val="pt-BR"/>
        </w:rPr>
        <w:t>ị</w:t>
      </w:r>
      <w:r w:rsidRPr="00754705">
        <w:rPr>
          <w:spacing w:val="2"/>
          <w:lang w:val="pt-BR"/>
        </w:rPr>
        <w:t>c</w:t>
      </w:r>
      <w:r w:rsidRPr="00754705">
        <w:rPr>
          <w:lang w:val="pt-BR"/>
        </w:rPr>
        <w:t>h</w:t>
      </w:r>
      <w:r w:rsidRPr="00754705">
        <w:rPr>
          <w:spacing w:val="12"/>
          <w:lang w:val="pt-BR"/>
        </w:rPr>
        <w:t> </w:t>
      </w:r>
      <w:r w:rsidRPr="00754705">
        <w:rPr>
          <w:lang w:val="pt-BR"/>
        </w:rPr>
        <w:t>Ủy</w:t>
      </w:r>
      <w:r w:rsidRPr="00754705">
        <w:rPr>
          <w:spacing w:val="13"/>
          <w:lang w:val="pt-BR"/>
        </w:rPr>
        <w:t> </w:t>
      </w:r>
      <w:r w:rsidRPr="00754705">
        <w:rPr>
          <w:spacing w:val="-1"/>
          <w:lang w:val="pt-BR"/>
        </w:rPr>
        <w:t>b</w:t>
      </w:r>
      <w:r w:rsidRPr="00754705">
        <w:rPr>
          <w:spacing w:val="2"/>
          <w:lang w:val="pt-BR"/>
        </w:rPr>
        <w:t>a</w:t>
      </w:r>
      <w:r w:rsidRPr="00754705">
        <w:rPr>
          <w:lang w:val="pt-BR"/>
        </w:rPr>
        <w:t>n</w:t>
      </w:r>
      <w:r w:rsidRPr="00754705">
        <w:rPr>
          <w:spacing w:val="13"/>
          <w:lang w:val="pt-BR"/>
        </w:rPr>
        <w:t> </w:t>
      </w:r>
      <w:r w:rsidRPr="00754705">
        <w:rPr>
          <w:spacing w:val="-1"/>
          <w:lang w:val="pt-BR"/>
        </w:rPr>
        <w:t>nh</w:t>
      </w:r>
      <w:r w:rsidRPr="00754705">
        <w:rPr>
          <w:lang w:val="pt-BR"/>
        </w:rPr>
        <w:t>ân</w:t>
      </w:r>
      <w:r w:rsidRPr="00754705">
        <w:rPr>
          <w:spacing w:val="13"/>
          <w:lang w:val="pt-BR"/>
        </w:rPr>
        <w:t> </w:t>
      </w:r>
      <w:r w:rsidRPr="00754705">
        <w:rPr>
          <w:spacing w:val="-1"/>
          <w:lang w:val="pt-BR"/>
        </w:rPr>
        <w:t>d</w:t>
      </w:r>
      <w:r w:rsidRPr="00754705">
        <w:rPr>
          <w:spacing w:val="2"/>
          <w:lang w:val="pt-BR"/>
        </w:rPr>
        <w:t>â</w:t>
      </w:r>
      <w:r w:rsidRPr="00754705">
        <w:rPr>
          <w:lang w:val="pt-BR"/>
        </w:rPr>
        <w:t>n</w:t>
      </w:r>
      <w:r w:rsidRPr="00754705">
        <w:rPr>
          <w:spacing w:val="13"/>
          <w:lang w:val="pt-BR"/>
        </w:rPr>
        <w:t> </w:t>
      </w:r>
      <w:r w:rsidRPr="00754705">
        <w:rPr>
          <w:spacing w:val="1"/>
          <w:lang w:val="pt-BR"/>
        </w:rPr>
        <w:t>h</w:t>
      </w:r>
      <w:r w:rsidRPr="00754705">
        <w:rPr>
          <w:lang w:val="pt-BR"/>
        </w:rPr>
        <w:t>u</w:t>
      </w:r>
      <w:r w:rsidRPr="00754705">
        <w:rPr>
          <w:spacing w:val="-1"/>
          <w:lang w:val="pt-BR"/>
        </w:rPr>
        <w:t>y</w:t>
      </w:r>
      <w:r w:rsidRPr="00754705">
        <w:rPr>
          <w:spacing w:val="1"/>
          <w:lang w:val="pt-BR"/>
        </w:rPr>
        <w:t>ệ</w:t>
      </w:r>
      <w:r w:rsidRPr="00754705">
        <w:rPr>
          <w:lang w:val="pt-BR"/>
        </w:rPr>
        <w:t>n</w:t>
      </w:r>
      <w:r w:rsidRPr="00754705">
        <w:rPr>
          <w:spacing w:val="13"/>
          <w:lang w:val="pt-BR"/>
        </w:rPr>
        <w:t> </w:t>
      </w:r>
      <w:r w:rsidRPr="00754705">
        <w:rPr>
          <w:lang w:val="pt-BR"/>
        </w:rPr>
        <w:t>……………………</w:t>
      </w:r>
      <w:r w:rsidRPr="00754705">
        <w:rPr>
          <w:spacing w:val="-1"/>
          <w:lang w:val="pt-BR"/>
        </w:rPr>
        <w:t>v</w:t>
      </w:r>
      <w:r w:rsidRPr="00754705">
        <w:rPr>
          <w:lang w:val="pt-BR"/>
        </w:rPr>
        <w:t>ề</w:t>
      </w:r>
      <w:r w:rsidRPr="00754705">
        <w:rPr>
          <w:spacing w:val="15"/>
          <w:lang w:val="pt-BR"/>
        </w:rPr>
        <w:t> </w:t>
      </w:r>
      <w:r w:rsidRPr="00754705">
        <w:rPr>
          <w:spacing w:val="-1"/>
          <w:lang w:val="pt-BR"/>
        </w:rPr>
        <w:t>v</w:t>
      </w:r>
      <w:r w:rsidRPr="00754705">
        <w:rPr>
          <w:lang w:val="pt-BR"/>
        </w:rPr>
        <w:t>i</w:t>
      </w:r>
      <w:r w:rsidRPr="00754705">
        <w:rPr>
          <w:spacing w:val="-1"/>
          <w:lang w:val="pt-BR"/>
        </w:rPr>
        <w:t>ệ</w:t>
      </w:r>
      <w:r w:rsidRPr="00754705">
        <w:rPr>
          <w:lang w:val="pt-BR"/>
        </w:rPr>
        <w:t>c</w:t>
      </w:r>
      <w:r w:rsidRPr="00754705">
        <w:rPr>
          <w:spacing w:val="15"/>
          <w:lang w:val="pt-BR"/>
        </w:rPr>
        <w:t> </w:t>
      </w:r>
      <w:r w:rsidRPr="00754705">
        <w:rPr>
          <w:lang w:val="pt-BR"/>
        </w:rPr>
        <w:t>áp</w:t>
      </w:r>
      <w:r w:rsidRPr="00754705">
        <w:rPr>
          <w:spacing w:val="13"/>
          <w:lang w:val="pt-BR"/>
        </w:rPr>
        <w:t> </w:t>
      </w:r>
      <w:r w:rsidRPr="00754705">
        <w:rPr>
          <w:spacing w:val="-1"/>
          <w:lang w:val="pt-BR"/>
        </w:rPr>
        <w:t>d</w:t>
      </w:r>
      <w:r w:rsidRPr="00754705">
        <w:rPr>
          <w:lang w:val="pt-BR"/>
        </w:rPr>
        <w:t>ụ</w:t>
      </w:r>
      <w:r w:rsidRPr="00754705">
        <w:rPr>
          <w:spacing w:val="-1"/>
          <w:lang w:val="pt-BR"/>
        </w:rPr>
        <w:t>ng b</w:t>
      </w:r>
      <w:r w:rsidRPr="00754705">
        <w:rPr>
          <w:spacing w:val="1"/>
          <w:lang w:val="pt-BR"/>
        </w:rPr>
        <w:t>iệ</w:t>
      </w:r>
      <w:r w:rsidRPr="00754705">
        <w:rPr>
          <w:lang w:val="pt-BR"/>
        </w:rPr>
        <w:t>n</w:t>
      </w:r>
      <w:r w:rsidRPr="00754705">
        <w:rPr>
          <w:spacing w:val="6"/>
          <w:lang w:val="pt-BR"/>
        </w:rPr>
        <w:t> </w:t>
      </w:r>
      <w:r w:rsidRPr="00754705">
        <w:rPr>
          <w:spacing w:val="-1"/>
          <w:lang w:val="pt-BR"/>
        </w:rPr>
        <w:t>pháp</w:t>
      </w:r>
      <w:r w:rsidRPr="00754705">
        <w:rPr>
          <w:spacing w:val="7"/>
          <w:lang w:val="pt-BR"/>
        </w:rPr>
        <w:t> </w:t>
      </w:r>
      <w:r w:rsidRPr="00754705">
        <w:rPr>
          <w:spacing w:val="-1"/>
          <w:lang w:val="pt-BR"/>
        </w:rPr>
        <w:t>q</w:t>
      </w:r>
      <w:r w:rsidRPr="00754705">
        <w:rPr>
          <w:lang w:val="pt-BR"/>
        </w:rPr>
        <w:t>u</w:t>
      </w:r>
      <w:r w:rsidRPr="00754705">
        <w:rPr>
          <w:spacing w:val="1"/>
          <w:lang w:val="pt-BR"/>
        </w:rPr>
        <w:t>ả</w:t>
      </w:r>
      <w:r w:rsidRPr="00754705">
        <w:rPr>
          <w:lang w:val="pt-BR"/>
        </w:rPr>
        <w:t>n</w:t>
      </w:r>
      <w:r w:rsidRPr="00754705">
        <w:rPr>
          <w:spacing w:val="6"/>
          <w:lang w:val="pt-BR"/>
        </w:rPr>
        <w:t> </w:t>
      </w:r>
      <w:r w:rsidRPr="00754705">
        <w:rPr>
          <w:spacing w:val="2"/>
          <w:lang w:val="pt-BR"/>
        </w:rPr>
        <w:t>l</w:t>
      </w:r>
      <w:r w:rsidRPr="00754705">
        <w:rPr>
          <w:lang w:val="pt-BR"/>
        </w:rPr>
        <w:t>ý</w:t>
      </w:r>
      <w:r w:rsidRPr="00754705">
        <w:rPr>
          <w:spacing w:val="5"/>
          <w:lang w:val="pt-BR"/>
        </w:rPr>
        <w:t> </w:t>
      </w:r>
      <w:r w:rsidRPr="00754705">
        <w:rPr>
          <w:lang w:val="pt-BR"/>
        </w:rPr>
        <w:t>sau</w:t>
      </w:r>
      <w:r w:rsidRPr="00754705">
        <w:rPr>
          <w:spacing w:val="6"/>
          <w:lang w:val="pt-BR"/>
        </w:rPr>
        <w:t> </w:t>
      </w:r>
      <w:r w:rsidRPr="00754705">
        <w:rPr>
          <w:lang w:val="pt-BR"/>
        </w:rPr>
        <w:t>c</w:t>
      </w:r>
      <w:r w:rsidRPr="00754705">
        <w:rPr>
          <w:spacing w:val="2"/>
          <w:lang w:val="pt-BR"/>
        </w:rPr>
        <w:t>a</w:t>
      </w:r>
      <w:r w:rsidRPr="00754705">
        <w:rPr>
          <w:lang w:val="pt-BR"/>
        </w:rPr>
        <w:t>inghi</w:t>
      </w:r>
      <w:r w:rsidRPr="00754705">
        <w:rPr>
          <w:spacing w:val="1"/>
          <w:lang w:val="pt-BR"/>
        </w:rPr>
        <w:t>ệ</w:t>
      </w:r>
      <w:r w:rsidRPr="00754705">
        <w:rPr>
          <w:lang w:val="pt-BR"/>
        </w:rPr>
        <w:t>n</w:t>
      </w:r>
      <w:r w:rsidRPr="00754705">
        <w:rPr>
          <w:spacing w:val="6"/>
          <w:lang w:val="pt-BR"/>
        </w:rPr>
        <w:t> </w:t>
      </w:r>
      <w:r w:rsidRPr="00754705">
        <w:rPr>
          <w:lang w:val="pt-BR"/>
        </w:rPr>
        <w:t>t</w:t>
      </w:r>
      <w:r w:rsidRPr="00754705">
        <w:rPr>
          <w:spacing w:val="-1"/>
          <w:lang w:val="pt-BR"/>
        </w:rPr>
        <w:t>ạ</w:t>
      </w:r>
      <w:r w:rsidRPr="00754705">
        <w:rPr>
          <w:lang w:val="pt-BR"/>
        </w:rPr>
        <w:t>i</w:t>
      </w:r>
      <w:r w:rsidRPr="00754705">
        <w:rPr>
          <w:spacing w:val="6"/>
          <w:lang w:val="pt-BR"/>
        </w:rPr>
        <w:t> </w:t>
      </w:r>
      <w:r w:rsidRPr="00754705">
        <w:rPr>
          <w:lang w:val="pt-BR"/>
        </w:rPr>
        <w:t>Trung</w:t>
      </w:r>
      <w:r w:rsidRPr="00754705">
        <w:rPr>
          <w:spacing w:val="6"/>
          <w:lang w:val="pt-BR"/>
        </w:rPr>
        <w:t> </w:t>
      </w:r>
      <w:r w:rsidRPr="00754705">
        <w:rPr>
          <w:spacing w:val="1"/>
          <w:lang w:val="pt-BR"/>
        </w:rPr>
        <w:t>t</w:t>
      </w:r>
      <w:r w:rsidRPr="00754705">
        <w:rPr>
          <w:spacing w:val="-1"/>
          <w:lang w:val="pt-BR"/>
        </w:rPr>
        <w:t>â</w:t>
      </w:r>
      <w:r w:rsidRPr="00754705">
        <w:rPr>
          <w:lang w:val="pt-BR"/>
        </w:rPr>
        <w:t>m</w:t>
      </w:r>
      <w:r w:rsidRPr="00754705">
        <w:rPr>
          <w:spacing w:val="6"/>
          <w:lang w:val="pt-BR"/>
        </w:rPr>
        <w:t> </w:t>
      </w:r>
      <w:r w:rsidRPr="00754705">
        <w:rPr>
          <w:lang w:val="pt-BR"/>
        </w:rPr>
        <w:t>……………………………với</w:t>
      </w:r>
      <w:r w:rsidRPr="00754705">
        <w:rPr>
          <w:spacing w:val="6"/>
          <w:lang w:val="pt-BR"/>
        </w:rPr>
        <w:t> </w:t>
      </w:r>
      <w:r w:rsidRPr="00754705">
        <w:rPr>
          <w:spacing w:val="2"/>
          <w:lang w:val="pt-BR"/>
        </w:rPr>
        <w:t>t</w:t>
      </w:r>
      <w:r w:rsidRPr="00754705">
        <w:rPr>
          <w:spacing w:val="-1"/>
          <w:lang w:val="pt-BR"/>
        </w:rPr>
        <w:t>hờ</w:t>
      </w:r>
      <w:r w:rsidRPr="00754705">
        <w:rPr>
          <w:lang w:val="pt-BR"/>
        </w:rPr>
        <w:t>i </w:t>
      </w:r>
    </w:p>
    <w:p w:rsidR="00F15D44" w:rsidRPr="00754705" w:rsidRDefault="00F15D44" w:rsidP="00F15D44">
      <w:pPr>
        <w:shd w:val="clear" w:color="auto" w:fill="FFFFFF"/>
        <w:spacing w:after="120"/>
        <w:rPr>
          <w:lang w:val="pt-BR"/>
        </w:rPr>
      </w:pPr>
      <w:r w:rsidRPr="00754705">
        <w:rPr>
          <w:lang w:val="pt-BR"/>
        </w:rPr>
        <w:t>g</w:t>
      </w:r>
      <w:r w:rsidRPr="00754705">
        <w:rPr>
          <w:spacing w:val="2"/>
          <w:lang w:val="pt-BR"/>
        </w:rPr>
        <w:t>i</w:t>
      </w:r>
      <w:r w:rsidRPr="00754705">
        <w:rPr>
          <w:lang w:val="pt-BR"/>
        </w:rPr>
        <w:t>an</w:t>
      </w:r>
      <w:r w:rsidRPr="00754705">
        <w:rPr>
          <w:spacing w:val="-1"/>
          <w:lang w:val="pt-BR"/>
        </w:rPr>
        <w:t> </w:t>
      </w:r>
      <w:r w:rsidRPr="00754705">
        <w:rPr>
          <w:lang w:val="pt-BR"/>
        </w:rPr>
        <w:t>.</w:t>
      </w:r>
      <w:r w:rsidRPr="00754705">
        <w:rPr>
          <w:spacing w:val="-1"/>
          <w:lang w:val="pt-BR"/>
        </w:rPr>
        <w:t>…</w:t>
      </w:r>
      <w:r w:rsidRPr="00754705">
        <w:rPr>
          <w:lang w:val="pt-BR"/>
        </w:rPr>
        <w:t>t</w:t>
      </w:r>
      <w:r w:rsidRPr="00754705">
        <w:rPr>
          <w:spacing w:val="-1"/>
          <w:lang w:val="pt-BR"/>
        </w:rPr>
        <w:t>h</w:t>
      </w:r>
      <w:r w:rsidRPr="00754705">
        <w:rPr>
          <w:lang w:val="pt-BR"/>
        </w:rPr>
        <w:t>á</w:t>
      </w:r>
      <w:r w:rsidRPr="00754705">
        <w:rPr>
          <w:spacing w:val="-1"/>
          <w:lang w:val="pt-BR"/>
        </w:rPr>
        <w:t>n</w:t>
      </w:r>
      <w:r w:rsidRPr="00754705">
        <w:rPr>
          <w:lang w:val="pt-BR"/>
        </w:rPr>
        <w:t>g,</w:t>
      </w:r>
      <w:r w:rsidRPr="00754705">
        <w:rPr>
          <w:spacing w:val="1"/>
          <w:lang w:val="pt-BR"/>
        </w:rPr>
        <w:t> </w:t>
      </w:r>
      <w:r w:rsidRPr="00754705">
        <w:rPr>
          <w:lang w:val="pt-BR"/>
        </w:rPr>
        <w:t>(</w:t>
      </w:r>
      <w:r w:rsidRPr="00754705">
        <w:rPr>
          <w:spacing w:val="1"/>
          <w:lang w:val="pt-BR"/>
        </w:rPr>
        <w:t>t</w:t>
      </w:r>
      <w:r w:rsidRPr="00754705">
        <w:rPr>
          <w:lang w:val="pt-BR"/>
        </w:rPr>
        <w:t>ừ</w:t>
      </w:r>
      <w:r w:rsidRPr="00754705">
        <w:rPr>
          <w:spacing w:val="1"/>
          <w:lang w:val="pt-BR"/>
        </w:rPr>
        <w:t> </w:t>
      </w:r>
      <w:r w:rsidRPr="00754705">
        <w:rPr>
          <w:spacing w:val="-1"/>
          <w:lang w:val="pt-BR"/>
        </w:rPr>
        <w:t>ng</w:t>
      </w:r>
      <w:r w:rsidRPr="00754705">
        <w:rPr>
          <w:lang w:val="pt-BR"/>
        </w:rPr>
        <w:t>à</w:t>
      </w:r>
      <w:r w:rsidRPr="00754705">
        <w:rPr>
          <w:spacing w:val="-1"/>
          <w:lang w:val="pt-BR"/>
        </w:rPr>
        <w:t>y </w:t>
      </w:r>
      <w:r w:rsidRPr="00754705">
        <w:rPr>
          <w:spacing w:val="1"/>
          <w:lang w:val="pt-BR"/>
        </w:rPr>
        <w:t>… </w:t>
      </w:r>
      <w:r w:rsidRPr="00754705">
        <w:rPr>
          <w:lang w:val="pt-BR"/>
        </w:rPr>
        <w:t>thán</w:t>
      </w:r>
      <w:r w:rsidRPr="00754705">
        <w:rPr>
          <w:spacing w:val="-1"/>
          <w:lang w:val="pt-BR"/>
        </w:rPr>
        <w:t>g …</w:t>
      </w:r>
      <w:r w:rsidRPr="00754705">
        <w:rPr>
          <w:lang w:val="pt-BR"/>
        </w:rPr>
        <w:t>. n</w:t>
      </w:r>
      <w:r w:rsidRPr="00754705">
        <w:rPr>
          <w:spacing w:val="1"/>
          <w:lang w:val="pt-BR"/>
        </w:rPr>
        <w:t>ă</w:t>
      </w:r>
      <w:r w:rsidRPr="00754705">
        <w:rPr>
          <w:lang w:val="pt-BR"/>
        </w:rPr>
        <w:t>m……….</w:t>
      </w:r>
      <w:r w:rsidRPr="00754705">
        <w:rPr>
          <w:spacing w:val="1"/>
          <w:lang w:val="pt-BR"/>
        </w:rPr>
        <w:t> </w:t>
      </w:r>
      <w:r w:rsidRPr="00754705">
        <w:rPr>
          <w:lang w:val="pt-BR"/>
        </w:rPr>
        <w:t>đ</w:t>
      </w:r>
      <w:r w:rsidRPr="00754705">
        <w:rPr>
          <w:spacing w:val="1"/>
          <w:lang w:val="pt-BR"/>
        </w:rPr>
        <w:t>ế</w:t>
      </w:r>
      <w:r w:rsidRPr="00754705">
        <w:rPr>
          <w:lang w:val="pt-BR"/>
        </w:rPr>
        <w:t>n</w:t>
      </w:r>
      <w:r w:rsidRPr="00754705">
        <w:rPr>
          <w:spacing w:val="1"/>
          <w:lang w:val="pt-BR"/>
        </w:rPr>
        <w:t> </w:t>
      </w:r>
      <w:r w:rsidRPr="00754705">
        <w:rPr>
          <w:lang w:val="pt-BR"/>
        </w:rPr>
        <w:t>ng</w:t>
      </w:r>
      <w:r w:rsidRPr="00754705">
        <w:rPr>
          <w:spacing w:val="2"/>
          <w:lang w:val="pt-BR"/>
        </w:rPr>
        <w:t>à</w:t>
      </w:r>
      <w:r w:rsidRPr="00754705">
        <w:rPr>
          <w:spacing w:val="-1"/>
          <w:lang w:val="pt-BR"/>
        </w:rPr>
        <w:t>y</w:t>
      </w:r>
      <w:r w:rsidRPr="00754705">
        <w:rPr>
          <w:lang w:val="pt-BR"/>
        </w:rPr>
        <w:t>…tháng</w:t>
      </w:r>
      <w:r w:rsidRPr="00754705">
        <w:rPr>
          <w:spacing w:val="-1"/>
          <w:lang w:val="pt-BR"/>
        </w:rPr>
        <w:t>…</w:t>
      </w:r>
      <w:r w:rsidRPr="00754705">
        <w:rPr>
          <w:lang w:val="pt-BR"/>
        </w:rPr>
        <w:t>.</w:t>
      </w:r>
      <w:r w:rsidRPr="00754705">
        <w:rPr>
          <w:spacing w:val="1"/>
          <w:lang w:val="pt-BR"/>
        </w:rPr>
        <w:t>nă</w:t>
      </w:r>
      <w:r w:rsidRPr="00754705">
        <w:rPr>
          <w:lang w:val="pt-BR"/>
        </w:rPr>
        <w:t>m</w:t>
      </w:r>
      <w:r w:rsidRPr="00754705">
        <w:rPr>
          <w:spacing w:val="-1"/>
          <w:lang w:val="pt-BR"/>
        </w:rPr>
        <w:t> </w:t>
      </w:r>
      <w:r w:rsidRPr="00754705">
        <w:rPr>
          <w:lang w:val="pt-BR"/>
        </w:rPr>
        <w:t>……….).</w:t>
      </w:r>
    </w:p>
    <w:p w:rsidR="00F15D44" w:rsidRPr="00754705" w:rsidRDefault="00F15D44" w:rsidP="00F15D44">
      <w:pPr>
        <w:shd w:val="clear" w:color="auto" w:fill="FFFFFF"/>
        <w:spacing w:after="120"/>
        <w:rPr>
          <w:lang w:val="pt-BR"/>
        </w:rPr>
      </w:pPr>
      <w:r w:rsidRPr="00754705">
        <w:rPr>
          <w:spacing w:val="1"/>
          <w:lang w:val="pt-BR"/>
        </w:rPr>
        <w:t>T</w:t>
      </w:r>
      <w:r w:rsidRPr="00754705">
        <w:rPr>
          <w:spacing w:val="-1"/>
          <w:lang w:val="pt-BR"/>
        </w:rPr>
        <w:t>ô</w:t>
      </w:r>
      <w:r w:rsidRPr="00754705">
        <w:rPr>
          <w:lang w:val="pt-BR"/>
        </w:rPr>
        <w:t>i</w:t>
      </w:r>
      <w:r w:rsidRPr="00754705">
        <w:rPr>
          <w:spacing w:val="16"/>
          <w:lang w:val="pt-BR"/>
        </w:rPr>
        <w:t> </w:t>
      </w:r>
      <w:r w:rsidRPr="00754705">
        <w:rPr>
          <w:spacing w:val="1"/>
          <w:lang w:val="pt-BR"/>
        </w:rPr>
        <w:t>là</w:t>
      </w:r>
      <w:r w:rsidRPr="00754705">
        <w:rPr>
          <w:lang w:val="pt-BR"/>
        </w:rPr>
        <w:t>m</w:t>
      </w:r>
      <w:r w:rsidRPr="00754705">
        <w:rPr>
          <w:spacing w:val="15"/>
          <w:lang w:val="pt-BR"/>
        </w:rPr>
        <w:t> </w:t>
      </w:r>
      <w:r w:rsidRPr="00754705">
        <w:rPr>
          <w:spacing w:val="-1"/>
          <w:lang w:val="pt-BR"/>
        </w:rPr>
        <w:t>đ</w:t>
      </w:r>
      <w:r w:rsidRPr="00754705">
        <w:rPr>
          <w:lang w:val="pt-BR"/>
        </w:rPr>
        <w:t>ơn</w:t>
      </w:r>
      <w:r w:rsidRPr="00754705">
        <w:rPr>
          <w:spacing w:val="17"/>
          <w:lang w:val="pt-BR"/>
        </w:rPr>
        <w:t> </w:t>
      </w:r>
      <w:r w:rsidRPr="00754705">
        <w:rPr>
          <w:lang w:val="pt-BR"/>
        </w:rPr>
        <w:t>này</w:t>
      </w:r>
      <w:r w:rsidRPr="00754705">
        <w:rPr>
          <w:spacing w:val="17"/>
          <w:lang w:val="pt-BR"/>
        </w:rPr>
        <w:t> </w:t>
      </w:r>
      <w:r w:rsidRPr="00754705">
        <w:rPr>
          <w:lang w:val="pt-BR"/>
        </w:rPr>
        <w:t>kính</w:t>
      </w:r>
      <w:r w:rsidRPr="00754705">
        <w:rPr>
          <w:spacing w:val="17"/>
          <w:lang w:val="pt-BR"/>
        </w:rPr>
        <w:t> </w:t>
      </w:r>
      <w:r w:rsidRPr="00754705">
        <w:rPr>
          <w:spacing w:val="-1"/>
          <w:lang w:val="pt-BR"/>
        </w:rPr>
        <w:t>đ</w:t>
      </w:r>
      <w:r w:rsidRPr="00754705">
        <w:rPr>
          <w:lang w:val="pt-BR"/>
        </w:rPr>
        <w:t>ề</w:t>
      </w:r>
      <w:r w:rsidRPr="00754705">
        <w:rPr>
          <w:spacing w:val="17"/>
          <w:lang w:val="pt-BR"/>
        </w:rPr>
        <w:t> </w:t>
      </w:r>
      <w:r w:rsidRPr="00754705">
        <w:rPr>
          <w:lang w:val="pt-BR"/>
        </w:rPr>
        <w:t>ng</w:t>
      </w:r>
      <w:r w:rsidRPr="00754705">
        <w:rPr>
          <w:spacing w:val="-1"/>
          <w:lang w:val="pt-BR"/>
        </w:rPr>
        <w:t>h</w:t>
      </w:r>
      <w:r w:rsidRPr="00754705">
        <w:rPr>
          <w:lang w:val="pt-BR"/>
        </w:rPr>
        <w:t>ị</w:t>
      </w:r>
      <w:r w:rsidRPr="00754705">
        <w:rPr>
          <w:spacing w:val="19"/>
          <w:lang w:val="pt-BR"/>
        </w:rPr>
        <w:t> </w:t>
      </w:r>
      <w:r w:rsidRPr="00754705">
        <w:rPr>
          <w:spacing w:val="-2"/>
          <w:lang w:val="pt-BR"/>
        </w:rPr>
        <w:t>G</w:t>
      </w:r>
      <w:r w:rsidRPr="00754705">
        <w:rPr>
          <w:lang w:val="pt-BR"/>
        </w:rPr>
        <w:t>iám</w:t>
      </w:r>
      <w:r w:rsidRPr="00754705">
        <w:rPr>
          <w:spacing w:val="15"/>
          <w:lang w:val="pt-BR"/>
        </w:rPr>
        <w:t> </w:t>
      </w:r>
      <w:r w:rsidRPr="00754705">
        <w:rPr>
          <w:lang w:val="pt-BR"/>
        </w:rPr>
        <w:t>đ</w:t>
      </w:r>
      <w:r w:rsidRPr="00754705">
        <w:rPr>
          <w:spacing w:val="-1"/>
          <w:lang w:val="pt-BR"/>
        </w:rPr>
        <w:t>ố</w:t>
      </w:r>
      <w:r w:rsidRPr="00754705">
        <w:rPr>
          <w:lang w:val="pt-BR"/>
        </w:rPr>
        <w:t>c</w:t>
      </w:r>
      <w:r w:rsidRPr="00754705">
        <w:rPr>
          <w:spacing w:val="18"/>
          <w:lang w:val="pt-BR"/>
        </w:rPr>
        <w:t> </w:t>
      </w:r>
      <w:r w:rsidRPr="00754705">
        <w:rPr>
          <w:lang w:val="pt-BR"/>
        </w:rPr>
        <w:t>Trung</w:t>
      </w:r>
      <w:r w:rsidRPr="00754705">
        <w:rPr>
          <w:spacing w:val="16"/>
          <w:lang w:val="pt-BR"/>
        </w:rPr>
        <w:t> </w:t>
      </w:r>
      <w:r w:rsidRPr="00754705">
        <w:rPr>
          <w:spacing w:val="1"/>
          <w:lang w:val="pt-BR"/>
        </w:rPr>
        <w:t>t</w:t>
      </w:r>
      <w:r w:rsidRPr="00754705">
        <w:rPr>
          <w:lang w:val="pt-BR"/>
        </w:rPr>
        <w:t>â</w:t>
      </w:r>
      <w:r w:rsidRPr="00754705">
        <w:rPr>
          <w:spacing w:val="-2"/>
          <w:lang w:val="pt-BR"/>
        </w:rPr>
        <w:t>m</w:t>
      </w:r>
      <w:r w:rsidRPr="00754705">
        <w:rPr>
          <w:lang w:val="pt-BR"/>
        </w:rPr>
        <w:t>…………………..</w:t>
      </w:r>
      <w:r w:rsidRPr="00754705">
        <w:rPr>
          <w:spacing w:val="16"/>
          <w:lang w:val="pt-BR"/>
        </w:rPr>
        <w:t> </w:t>
      </w:r>
      <w:r w:rsidRPr="00754705">
        <w:rPr>
          <w:lang w:val="pt-BR"/>
        </w:rPr>
        <w:t>cho</w:t>
      </w:r>
      <w:r w:rsidRPr="00754705">
        <w:rPr>
          <w:spacing w:val="16"/>
          <w:lang w:val="pt-BR"/>
        </w:rPr>
        <w:t> </w:t>
      </w:r>
      <w:r w:rsidRPr="00754705">
        <w:rPr>
          <w:spacing w:val="1"/>
          <w:lang w:val="pt-BR"/>
        </w:rPr>
        <w:t>t</w:t>
      </w:r>
      <w:r w:rsidRPr="00754705">
        <w:rPr>
          <w:spacing w:val="-1"/>
          <w:lang w:val="pt-BR"/>
        </w:rPr>
        <w:t>ô</w:t>
      </w:r>
      <w:r w:rsidRPr="00754705">
        <w:rPr>
          <w:lang w:val="pt-BR"/>
        </w:rPr>
        <w:t>i </w:t>
      </w:r>
      <w:r w:rsidRPr="00754705">
        <w:rPr>
          <w:spacing w:val="-1"/>
          <w:lang w:val="pt-BR"/>
        </w:rPr>
        <w:t>đ</w:t>
      </w:r>
      <w:r w:rsidRPr="00754705">
        <w:rPr>
          <w:lang w:val="pt-BR"/>
        </w:rPr>
        <w:t>ư</w:t>
      </w:r>
      <w:r w:rsidRPr="00754705">
        <w:rPr>
          <w:spacing w:val="-1"/>
          <w:lang w:val="pt-BR"/>
        </w:rPr>
        <w:t>ợ</w:t>
      </w:r>
      <w:r w:rsidRPr="00754705">
        <w:rPr>
          <w:lang w:val="pt-BR"/>
        </w:rPr>
        <w:t>c h</w:t>
      </w:r>
      <w:r w:rsidRPr="00754705">
        <w:rPr>
          <w:spacing w:val="-1"/>
          <w:lang w:val="pt-BR"/>
        </w:rPr>
        <w:t>o</w:t>
      </w:r>
      <w:r w:rsidRPr="00754705">
        <w:rPr>
          <w:spacing w:val="1"/>
          <w:lang w:val="pt-BR"/>
        </w:rPr>
        <w:t>ã</w:t>
      </w:r>
      <w:r w:rsidRPr="00754705">
        <w:rPr>
          <w:lang w:val="pt-BR"/>
        </w:rPr>
        <w:t>n</w:t>
      </w:r>
      <w:r w:rsidRPr="00754705">
        <w:rPr>
          <w:spacing w:val="30"/>
          <w:lang w:val="pt-BR"/>
        </w:rPr>
        <w:t> </w:t>
      </w:r>
      <w:r w:rsidRPr="00754705">
        <w:rPr>
          <w:lang w:val="pt-BR"/>
        </w:rPr>
        <w:t>(h</w:t>
      </w:r>
      <w:r w:rsidRPr="00754705">
        <w:rPr>
          <w:spacing w:val="-1"/>
          <w:lang w:val="pt-BR"/>
        </w:rPr>
        <w:t>o</w:t>
      </w:r>
      <w:r w:rsidRPr="00754705">
        <w:rPr>
          <w:spacing w:val="2"/>
          <w:lang w:val="pt-BR"/>
        </w:rPr>
        <w:t>ặ</w:t>
      </w:r>
      <w:r w:rsidRPr="00754705">
        <w:rPr>
          <w:lang w:val="pt-BR"/>
        </w:rPr>
        <w:t>c</w:t>
      </w:r>
      <w:r w:rsidRPr="00754705">
        <w:rPr>
          <w:spacing w:val="-2"/>
          <w:lang w:val="pt-BR"/>
        </w:rPr>
        <w:t>m</w:t>
      </w:r>
      <w:r w:rsidRPr="00754705">
        <w:rPr>
          <w:spacing w:val="2"/>
          <w:lang w:val="pt-BR"/>
        </w:rPr>
        <w:t>i</w:t>
      </w:r>
      <w:r w:rsidRPr="00754705">
        <w:rPr>
          <w:spacing w:val="1"/>
          <w:lang w:val="pt-BR"/>
        </w:rPr>
        <w:t>ễ</w:t>
      </w:r>
      <w:r w:rsidRPr="00754705">
        <w:rPr>
          <w:spacing w:val="-1"/>
          <w:lang w:val="pt-BR"/>
        </w:rPr>
        <w:t>n</w:t>
      </w:r>
      <w:r w:rsidRPr="00754705">
        <w:rPr>
          <w:lang w:val="pt-BR"/>
        </w:rPr>
        <w:t>)</w:t>
      </w:r>
      <w:r w:rsidRPr="00754705">
        <w:rPr>
          <w:spacing w:val="30"/>
          <w:lang w:val="pt-BR"/>
        </w:rPr>
        <w:t> </w:t>
      </w:r>
      <w:r w:rsidRPr="00754705">
        <w:rPr>
          <w:spacing w:val="2"/>
          <w:lang w:val="pt-BR"/>
        </w:rPr>
        <w:t>c</w:t>
      </w:r>
      <w:r w:rsidRPr="00754705">
        <w:rPr>
          <w:spacing w:val="-1"/>
          <w:lang w:val="pt-BR"/>
        </w:rPr>
        <w:t>h</w:t>
      </w:r>
      <w:r w:rsidRPr="00754705">
        <w:rPr>
          <w:spacing w:val="2"/>
          <w:lang w:val="pt-BR"/>
        </w:rPr>
        <w:t>ấ</w:t>
      </w:r>
      <w:r w:rsidRPr="00754705">
        <w:rPr>
          <w:lang w:val="pt-BR"/>
        </w:rPr>
        <w:t>p</w:t>
      </w:r>
      <w:r w:rsidRPr="00754705">
        <w:rPr>
          <w:spacing w:val="29"/>
          <w:lang w:val="pt-BR"/>
        </w:rPr>
        <w:t> </w:t>
      </w:r>
      <w:r w:rsidRPr="00754705">
        <w:rPr>
          <w:spacing w:val="-1"/>
          <w:lang w:val="pt-BR"/>
        </w:rPr>
        <w:t>hàn</w:t>
      </w:r>
      <w:r w:rsidRPr="00754705">
        <w:rPr>
          <w:lang w:val="pt-BR"/>
        </w:rPr>
        <w:t>h</w:t>
      </w:r>
      <w:r w:rsidRPr="00754705">
        <w:rPr>
          <w:spacing w:val="29"/>
          <w:lang w:val="pt-BR"/>
        </w:rPr>
        <w:t> </w:t>
      </w:r>
      <w:r w:rsidRPr="00754705">
        <w:rPr>
          <w:spacing w:val="-1"/>
          <w:lang w:val="pt-BR"/>
        </w:rPr>
        <w:t>b</w:t>
      </w:r>
      <w:r w:rsidRPr="00754705">
        <w:rPr>
          <w:spacing w:val="2"/>
          <w:lang w:val="pt-BR"/>
        </w:rPr>
        <w:t>i</w:t>
      </w:r>
      <w:r w:rsidRPr="00754705">
        <w:rPr>
          <w:spacing w:val="1"/>
          <w:lang w:val="pt-BR"/>
        </w:rPr>
        <w:t>ệ</w:t>
      </w:r>
      <w:r w:rsidRPr="00754705">
        <w:rPr>
          <w:lang w:val="pt-BR"/>
        </w:rPr>
        <w:t>n</w:t>
      </w:r>
      <w:r w:rsidRPr="00754705">
        <w:rPr>
          <w:spacing w:val="30"/>
          <w:lang w:val="pt-BR"/>
        </w:rPr>
        <w:t> </w:t>
      </w:r>
      <w:r w:rsidRPr="00754705">
        <w:rPr>
          <w:lang w:val="pt-BR"/>
        </w:rPr>
        <w:t>pháp</w:t>
      </w:r>
      <w:r w:rsidRPr="00754705">
        <w:rPr>
          <w:spacing w:val="30"/>
          <w:lang w:val="pt-BR"/>
        </w:rPr>
        <w:t> </w:t>
      </w:r>
      <w:r w:rsidRPr="00754705">
        <w:rPr>
          <w:lang w:val="pt-BR"/>
        </w:rPr>
        <w:t>qu</w:t>
      </w:r>
      <w:r w:rsidRPr="00754705">
        <w:rPr>
          <w:spacing w:val="1"/>
          <w:lang w:val="pt-BR"/>
        </w:rPr>
        <w:t>ả</w:t>
      </w:r>
      <w:r w:rsidRPr="00754705">
        <w:rPr>
          <w:lang w:val="pt-BR"/>
        </w:rPr>
        <w:t>n lý sau cai ngh</w:t>
      </w:r>
      <w:r w:rsidRPr="00754705">
        <w:rPr>
          <w:spacing w:val="2"/>
          <w:lang w:val="pt-BR"/>
        </w:rPr>
        <w:t>i</w:t>
      </w:r>
      <w:r w:rsidRPr="00754705">
        <w:rPr>
          <w:spacing w:val="1"/>
          <w:lang w:val="pt-BR"/>
        </w:rPr>
        <w:t>ệ</w:t>
      </w:r>
      <w:r w:rsidRPr="00754705">
        <w:rPr>
          <w:lang w:val="pt-BR"/>
        </w:rPr>
        <w:t>n</w:t>
      </w:r>
      <w:r w:rsidRPr="00754705">
        <w:rPr>
          <w:spacing w:val="30"/>
          <w:lang w:val="pt-BR"/>
        </w:rPr>
        <w:t> </w:t>
      </w:r>
      <w:r w:rsidRPr="00754705">
        <w:rPr>
          <w:spacing w:val="-1"/>
          <w:lang w:val="pt-BR"/>
        </w:rPr>
        <w:t>tạ</w:t>
      </w:r>
      <w:r w:rsidRPr="00754705">
        <w:rPr>
          <w:lang w:val="pt-BR"/>
        </w:rPr>
        <w:t>i Trung</w:t>
      </w:r>
      <w:r w:rsidRPr="00754705">
        <w:rPr>
          <w:spacing w:val="30"/>
          <w:lang w:val="pt-BR"/>
        </w:rPr>
        <w:t> </w:t>
      </w:r>
      <w:r w:rsidRPr="00754705">
        <w:rPr>
          <w:lang w:val="pt-BR"/>
        </w:rPr>
        <w:t>t</w:t>
      </w:r>
      <w:r w:rsidRPr="00754705">
        <w:rPr>
          <w:spacing w:val="2"/>
          <w:lang w:val="pt-BR"/>
        </w:rPr>
        <w:t>â</w:t>
      </w:r>
      <w:r w:rsidRPr="00754705">
        <w:rPr>
          <w:lang w:val="pt-BR"/>
        </w:rPr>
        <w:t>m </w:t>
      </w:r>
      <w:r w:rsidRPr="00754705">
        <w:rPr>
          <w:spacing w:val="-1"/>
          <w:lang w:val="pt-BR"/>
        </w:rPr>
        <w:t>q</w:t>
      </w:r>
      <w:r w:rsidRPr="00754705">
        <w:rPr>
          <w:lang w:val="pt-BR"/>
        </w:rPr>
        <w:t>u</w:t>
      </w:r>
      <w:r w:rsidRPr="00754705">
        <w:rPr>
          <w:spacing w:val="1"/>
          <w:lang w:val="pt-BR"/>
        </w:rPr>
        <w:t>ả</w:t>
      </w:r>
      <w:r w:rsidRPr="00754705">
        <w:rPr>
          <w:lang w:val="pt-BR"/>
        </w:rPr>
        <w:t>n </w:t>
      </w:r>
      <w:r w:rsidRPr="00754705">
        <w:rPr>
          <w:spacing w:val="2"/>
          <w:lang w:val="pt-BR"/>
        </w:rPr>
        <w:t>l</w:t>
      </w:r>
      <w:r w:rsidRPr="00754705">
        <w:rPr>
          <w:lang w:val="pt-BR"/>
        </w:rPr>
        <w:t>ý s</w:t>
      </w:r>
      <w:r w:rsidRPr="00754705">
        <w:rPr>
          <w:spacing w:val="2"/>
          <w:lang w:val="pt-BR"/>
        </w:rPr>
        <w:t>a</w:t>
      </w:r>
      <w:r w:rsidRPr="00754705">
        <w:rPr>
          <w:lang w:val="pt-BR"/>
        </w:rPr>
        <w:t>u c</w:t>
      </w:r>
      <w:r w:rsidRPr="00754705">
        <w:rPr>
          <w:spacing w:val="2"/>
          <w:lang w:val="pt-BR"/>
        </w:rPr>
        <w:t>a</w:t>
      </w:r>
      <w:r w:rsidRPr="00754705">
        <w:rPr>
          <w:lang w:val="pt-BR"/>
        </w:rPr>
        <w:t>i ngh</w:t>
      </w:r>
      <w:r w:rsidRPr="00754705">
        <w:rPr>
          <w:spacing w:val="-1"/>
          <w:lang w:val="pt-BR"/>
        </w:rPr>
        <w:t>i</w:t>
      </w:r>
      <w:r w:rsidRPr="00754705">
        <w:rPr>
          <w:spacing w:val="1"/>
          <w:lang w:val="pt-BR"/>
        </w:rPr>
        <w:t>ệ</w:t>
      </w:r>
      <w:r w:rsidRPr="00754705">
        <w:rPr>
          <w:lang w:val="pt-BR"/>
        </w:rPr>
        <w:t>n.</w:t>
      </w:r>
    </w:p>
    <w:p w:rsidR="00F15D44" w:rsidRPr="00754705" w:rsidRDefault="00F15D44" w:rsidP="00F15D44">
      <w:pPr>
        <w:shd w:val="clear" w:color="auto" w:fill="FFFFFF"/>
        <w:spacing w:after="120"/>
        <w:rPr>
          <w:lang w:val="pt-BR"/>
        </w:rPr>
      </w:pPr>
      <w:r w:rsidRPr="00754705">
        <w:rPr>
          <w:lang w:val="pt-BR"/>
        </w:rPr>
        <w:t>Lý do đề</w:t>
      </w:r>
      <w:r w:rsidRPr="00754705">
        <w:rPr>
          <w:spacing w:val="2"/>
          <w:lang w:val="pt-BR"/>
        </w:rPr>
        <w:t> </w:t>
      </w:r>
      <w:r w:rsidRPr="00754705">
        <w:rPr>
          <w:lang w:val="pt-BR"/>
        </w:rPr>
        <w:t>nghị</w:t>
      </w:r>
      <w:r w:rsidRPr="00754705">
        <w:rPr>
          <w:spacing w:val="2"/>
          <w:lang w:val="pt-BR"/>
        </w:rPr>
        <w:t> </w:t>
      </w:r>
      <w:r w:rsidRPr="00754705">
        <w:rPr>
          <w:spacing w:val="-1"/>
          <w:lang w:val="pt-BR"/>
        </w:rPr>
        <w:t>ho</w:t>
      </w:r>
      <w:r w:rsidRPr="00754705">
        <w:rPr>
          <w:lang w:val="pt-BR"/>
        </w:rPr>
        <w:t>ãn</w:t>
      </w:r>
      <w:r w:rsidRPr="00754705">
        <w:rPr>
          <w:spacing w:val="2"/>
          <w:lang w:val="pt-BR"/>
        </w:rPr>
        <w:t> </w:t>
      </w:r>
      <w:r w:rsidRPr="00754705">
        <w:rPr>
          <w:spacing w:val="-1"/>
          <w:lang w:val="pt-BR"/>
        </w:rPr>
        <w:t>mi</w:t>
      </w:r>
      <w:r w:rsidRPr="00754705">
        <w:rPr>
          <w:spacing w:val="1"/>
          <w:lang w:val="pt-BR"/>
        </w:rPr>
        <w:t>ễ</w:t>
      </w:r>
      <w:r w:rsidRPr="00754705">
        <w:rPr>
          <w:lang w:val="pt-BR"/>
        </w:rPr>
        <w:t>n</w:t>
      </w:r>
      <w:r w:rsidRPr="00754705">
        <w:rPr>
          <w:vertAlign w:val="superscript"/>
          <w:lang w:val="pt-BR"/>
        </w:rPr>
        <w:t>2</w:t>
      </w:r>
      <w:r w:rsidRPr="00754705">
        <w:rPr>
          <w:lang w:val="pt-BR"/>
        </w:rPr>
        <w:t>:......................................................................................</w:t>
      </w:r>
    </w:p>
    <w:p w:rsidR="00F15D44" w:rsidRPr="00754705" w:rsidRDefault="00F15D44" w:rsidP="00F15D44">
      <w:pPr>
        <w:shd w:val="clear" w:color="auto" w:fill="FFFFFF"/>
        <w:spacing w:after="120"/>
        <w:rPr>
          <w:lang w:val="pt-BR"/>
        </w:rPr>
      </w:pPr>
      <w:r w:rsidRPr="00754705">
        <w:rPr>
          <w:lang w:val="pt-BR"/>
        </w:rPr>
        <w:t>................................................................................................................................</w:t>
      </w:r>
    </w:p>
    <w:p w:rsidR="00F15D44" w:rsidRPr="00754705" w:rsidRDefault="00F15D44" w:rsidP="00F15D44">
      <w:pPr>
        <w:shd w:val="clear" w:color="auto" w:fill="FFFFFF"/>
        <w:spacing w:after="120"/>
        <w:rPr>
          <w:lang w:val="pt-BR"/>
        </w:rPr>
      </w:pPr>
      <w:r w:rsidRPr="00754705">
        <w:rPr>
          <w:lang w:val="pt-BR"/>
        </w:rPr>
        <w:t>................................................................................................................................</w:t>
      </w:r>
    </w:p>
    <w:p w:rsidR="00F15D44" w:rsidRPr="00754705" w:rsidRDefault="00F15D44" w:rsidP="00F15D44">
      <w:pPr>
        <w:shd w:val="clear" w:color="auto" w:fill="FFFFFF"/>
        <w:spacing w:after="120"/>
        <w:rPr>
          <w:lang w:val="pt-BR"/>
        </w:rPr>
      </w:pPr>
      <w:r w:rsidRPr="00754705">
        <w:rPr>
          <w:i/>
          <w:iCs/>
          <w:spacing w:val="-2"/>
          <w:lang w:val="pt-BR"/>
        </w:rPr>
        <w:t>(</w:t>
      </w:r>
      <w:r w:rsidRPr="00754705">
        <w:rPr>
          <w:i/>
          <w:iCs/>
          <w:spacing w:val="2"/>
          <w:lang w:val="pt-BR"/>
        </w:rPr>
        <w:t>c</w:t>
      </w:r>
      <w:r w:rsidRPr="00754705">
        <w:rPr>
          <w:i/>
          <w:iCs/>
          <w:spacing w:val="-1"/>
          <w:lang w:val="pt-BR"/>
        </w:rPr>
        <w:t>á</w:t>
      </w:r>
      <w:r w:rsidRPr="00754705">
        <w:rPr>
          <w:i/>
          <w:iCs/>
          <w:lang w:val="pt-BR"/>
        </w:rPr>
        <w:t>c</w:t>
      </w:r>
      <w:r w:rsidRPr="00754705">
        <w:rPr>
          <w:i/>
          <w:iCs/>
          <w:spacing w:val="2"/>
          <w:lang w:val="pt-BR"/>
        </w:rPr>
        <w:t> t</w:t>
      </w:r>
      <w:r w:rsidRPr="00754705">
        <w:rPr>
          <w:i/>
          <w:iCs/>
          <w:spacing w:val="-1"/>
          <w:lang w:val="pt-BR"/>
        </w:rPr>
        <w:t>à</w:t>
      </w:r>
      <w:r w:rsidRPr="00754705">
        <w:rPr>
          <w:i/>
          <w:iCs/>
          <w:lang w:val="pt-BR"/>
        </w:rPr>
        <w:t>i</w:t>
      </w:r>
      <w:r w:rsidRPr="00754705">
        <w:rPr>
          <w:i/>
          <w:iCs/>
          <w:spacing w:val="2"/>
          <w:lang w:val="pt-BR"/>
        </w:rPr>
        <w:t> </w:t>
      </w:r>
      <w:r w:rsidRPr="00754705">
        <w:rPr>
          <w:i/>
          <w:iCs/>
          <w:spacing w:val="-1"/>
          <w:lang w:val="pt-BR"/>
        </w:rPr>
        <w:t>li</w:t>
      </w:r>
      <w:r w:rsidRPr="00754705">
        <w:rPr>
          <w:i/>
          <w:iCs/>
          <w:spacing w:val="1"/>
          <w:lang w:val="pt-BR"/>
        </w:rPr>
        <w:t>ệ</w:t>
      </w:r>
      <w:r w:rsidRPr="00754705">
        <w:rPr>
          <w:i/>
          <w:iCs/>
          <w:lang w:val="pt-BR"/>
        </w:rPr>
        <w:t>u </w:t>
      </w:r>
      <w:r w:rsidRPr="00754705">
        <w:rPr>
          <w:i/>
          <w:iCs/>
          <w:spacing w:val="2"/>
          <w:lang w:val="pt-BR"/>
        </w:rPr>
        <w:t>c</w:t>
      </w:r>
      <w:r w:rsidRPr="00754705">
        <w:rPr>
          <w:i/>
          <w:iCs/>
          <w:spacing w:val="-1"/>
          <w:lang w:val="pt-BR"/>
        </w:rPr>
        <w:t>h</w:t>
      </w:r>
      <w:r w:rsidRPr="00754705">
        <w:rPr>
          <w:i/>
          <w:iCs/>
          <w:lang w:val="pt-BR"/>
        </w:rPr>
        <w:t>ứng m</w:t>
      </w:r>
      <w:r w:rsidRPr="00754705">
        <w:rPr>
          <w:i/>
          <w:iCs/>
          <w:spacing w:val="2"/>
          <w:lang w:val="pt-BR"/>
        </w:rPr>
        <w:t>i</w:t>
      </w:r>
      <w:r w:rsidRPr="00754705">
        <w:rPr>
          <w:i/>
          <w:iCs/>
          <w:lang w:val="pt-BR"/>
        </w:rPr>
        <w:t>nh </w:t>
      </w:r>
      <w:r w:rsidRPr="00754705">
        <w:rPr>
          <w:i/>
          <w:iCs/>
          <w:spacing w:val="2"/>
          <w:lang w:val="pt-BR"/>
        </w:rPr>
        <w:t>k</w:t>
      </w:r>
      <w:r w:rsidRPr="00754705">
        <w:rPr>
          <w:i/>
          <w:iCs/>
          <w:lang w:val="pt-BR"/>
        </w:rPr>
        <w:t>èm </w:t>
      </w:r>
      <w:r w:rsidRPr="00754705">
        <w:rPr>
          <w:i/>
          <w:iCs/>
          <w:spacing w:val="2"/>
          <w:lang w:val="pt-BR"/>
        </w:rPr>
        <w:t>t</w:t>
      </w:r>
      <w:r w:rsidRPr="00754705">
        <w:rPr>
          <w:i/>
          <w:iCs/>
          <w:spacing w:val="-3"/>
          <w:lang w:val="pt-BR"/>
        </w:rPr>
        <w:t>h</w:t>
      </w:r>
      <w:r w:rsidRPr="00754705">
        <w:rPr>
          <w:i/>
          <w:iCs/>
          <w:lang w:val="pt-BR"/>
        </w:rPr>
        <w:t>eo)</w:t>
      </w:r>
    </w:p>
    <w:p w:rsidR="00F15D44" w:rsidRPr="00754705" w:rsidRDefault="00F15D44" w:rsidP="00F15D44">
      <w:pPr>
        <w:shd w:val="clear" w:color="auto" w:fill="FFFFFF"/>
        <w:spacing w:after="120"/>
        <w:rPr>
          <w:lang w:val="pt-BR"/>
        </w:rPr>
      </w:pPr>
      <w:r w:rsidRPr="00754705">
        <w:rPr>
          <w:spacing w:val="-2"/>
          <w:lang w:val="pt-BR"/>
        </w:rPr>
        <w:t>K</w:t>
      </w:r>
      <w:r w:rsidRPr="00754705">
        <w:rPr>
          <w:spacing w:val="1"/>
          <w:lang w:val="pt-BR"/>
        </w:rPr>
        <w:t>í</w:t>
      </w:r>
      <w:r w:rsidRPr="00754705">
        <w:rPr>
          <w:spacing w:val="-2"/>
          <w:lang w:val="pt-BR"/>
        </w:rPr>
        <w:t>n</w:t>
      </w:r>
      <w:r w:rsidRPr="00754705">
        <w:rPr>
          <w:lang w:val="pt-BR"/>
        </w:rPr>
        <w:t>h</w:t>
      </w:r>
      <w:r w:rsidRPr="00754705">
        <w:rPr>
          <w:spacing w:val="1"/>
          <w:lang w:val="pt-BR"/>
        </w:rPr>
        <w:t> </w:t>
      </w:r>
      <w:r w:rsidRPr="00754705">
        <w:rPr>
          <w:spacing w:val="-1"/>
          <w:lang w:val="pt-BR"/>
        </w:rPr>
        <w:t>đ</w:t>
      </w:r>
      <w:r w:rsidRPr="00754705">
        <w:rPr>
          <w:lang w:val="pt-BR"/>
        </w:rPr>
        <w:t>ề</w:t>
      </w:r>
      <w:r w:rsidRPr="00754705">
        <w:rPr>
          <w:spacing w:val="2"/>
          <w:lang w:val="pt-BR"/>
        </w:rPr>
        <w:t> </w:t>
      </w:r>
      <w:r w:rsidRPr="00754705">
        <w:rPr>
          <w:lang w:val="pt-BR"/>
        </w:rPr>
        <w:t>nghị</w:t>
      </w:r>
      <w:r w:rsidRPr="00754705">
        <w:rPr>
          <w:spacing w:val="2"/>
          <w:lang w:val="pt-BR"/>
        </w:rPr>
        <w:t> </w:t>
      </w:r>
      <w:r w:rsidRPr="00754705">
        <w:rPr>
          <w:lang w:val="pt-BR"/>
        </w:rPr>
        <w:t>G</w:t>
      </w:r>
      <w:r w:rsidRPr="00754705">
        <w:rPr>
          <w:spacing w:val="1"/>
          <w:lang w:val="pt-BR"/>
        </w:rPr>
        <w:t>i</w:t>
      </w:r>
      <w:r w:rsidRPr="00754705">
        <w:rPr>
          <w:lang w:val="pt-BR"/>
        </w:rPr>
        <w:t>ám </w:t>
      </w:r>
      <w:r w:rsidRPr="00754705">
        <w:rPr>
          <w:spacing w:val="-1"/>
          <w:lang w:val="pt-BR"/>
        </w:rPr>
        <w:t>đ</w:t>
      </w:r>
      <w:r w:rsidRPr="00754705">
        <w:rPr>
          <w:spacing w:val="1"/>
          <w:lang w:val="pt-BR"/>
        </w:rPr>
        <w:t>ố</w:t>
      </w:r>
      <w:r w:rsidRPr="00754705">
        <w:rPr>
          <w:lang w:val="pt-BR"/>
        </w:rPr>
        <w:t>c</w:t>
      </w:r>
      <w:r w:rsidRPr="00754705">
        <w:rPr>
          <w:spacing w:val="1"/>
          <w:lang w:val="pt-BR"/>
        </w:rPr>
        <w:t> </w:t>
      </w:r>
      <w:r w:rsidRPr="00754705">
        <w:rPr>
          <w:lang w:val="pt-BR"/>
        </w:rPr>
        <w:t>Trung</w:t>
      </w:r>
      <w:r w:rsidRPr="00754705">
        <w:rPr>
          <w:spacing w:val="1"/>
          <w:lang w:val="pt-BR"/>
        </w:rPr>
        <w:t> </w:t>
      </w:r>
      <w:r w:rsidRPr="00754705">
        <w:rPr>
          <w:lang w:val="pt-BR"/>
        </w:rPr>
        <w:t>tâm</w:t>
      </w:r>
      <w:r w:rsidRPr="00754705">
        <w:rPr>
          <w:spacing w:val="1"/>
          <w:lang w:val="pt-BR"/>
        </w:rPr>
        <w:t> </w:t>
      </w:r>
      <w:r w:rsidRPr="00754705">
        <w:rPr>
          <w:lang w:val="pt-BR"/>
        </w:rPr>
        <w:t>………………xem</w:t>
      </w:r>
      <w:r w:rsidRPr="00754705">
        <w:rPr>
          <w:spacing w:val="1"/>
          <w:lang w:val="pt-BR"/>
        </w:rPr>
        <w:t> </w:t>
      </w:r>
      <w:r w:rsidRPr="00754705">
        <w:rPr>
          <w:lang w:val="pt-BR"/>
        </w:rPr>
        <w:t>xét,</w:t>
      </w:r>
      <w:r w:rsidRPr="00754705">
        <w:rPr>
          <w:spacing w:val="1"/>
          <w:lang w:val="pt-BR"/>
        </w:rPr>
        <w:t> </w:t>
      </w:r>
      <w:r w:rsidRPr="00754705">
        <w:rPr>
          <w:lang w:val="pt-BR"/>
        </w:rPr>
        <w:t>g</w:t>
      </w:r>
      <w:r w:rsidRPr="00754705">
        <w:rPr>
          <w:spacing w:val="1"/>
          <w:lang w:val="pt-BR"/>
        </w:rPr>
        <w:t>i</w:t>
      </w:r>
      <w:r w:rsidRPr="00754705">
        <w:rPr>
          <w:spacing w:val="-1"/>
          <w:lang w:val="pt-BR"/>
        </w:rPr>
        <w:t>ả</w:t>
      </w:r>
      <w:r w:rsidRPr="00754705">
        <w:rPr>
          <w:lang w:val="pt-BR"/>
        </w:rPr>
        <w:t>i</w:t>
      </w:r>
      <w:r w:rsidRPr="00754705">
        <w:rPr>
          <w:spacing w:val="2"/>
          <w:lang w:val="pt-BR"/>
        </w:rPr>
        <w:t> </w:t>
      </w:r>
      <w:r w:rsidRPr="00754705">
        <w:rPr>
          <w:lang w:val="pt-BR"/>
        </w:rPr>
        <w:t>qu</w:t>
      </w:r>
      <w:r w:rsidRPr="00754705">
        <w:rPr>
          <w:spacing w:val="-1"/>
          <w:lang w:val="pt-BR"/>
        </w:rPr>
        <w:t>y</w:t>
      </w:r>
      <w:r w:rsidRPr="00754705">
        <w:rPr>
          <w:spacing w:val="1"/>
          <w:lang w:val="pt-BR"/>
        </w:rPr>
        <w:t>ết</w:t>
      </w:r>
      <w:r w:rsidRPr="00754705">
        <w:rPr>
          <w:spacing w:val="-1"/>
          <w:lang w:val="pt-BR"/>
        </w:rPr>
        <w:t>.</w:t>
      </w:r>
      <w:r w:rsidRPr="00754705">
        <w:rPr>
          <w:spacing w:val="1"/>
          <w:lang w:val="pt-BR"/>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76"/>
        <w:gridCol w:w="5111"/>
      </w:tblGrid>
      <w:tr w:rsidR="00F15D44" w:rsidRPr="0012142C" w:rsidTr="00802CF9">
        <w:trPr>
          <w:tblCellSpacing w:w="0" w:type="dxa"/>
        </w:trPr>
        <w:tc>
          <w:tcPr>
            <w:tcW w:w="4628" w:type="dxa"/>
            <w:shd w:val="clear" w:color="auto" w:fill="FFFFFF"/>
            <w:tcMar>
              <w:top w:w="0" w:type="dxa"/>
              <w:left w:w="108" w:type="dxa"/>
              <w:bottom w:w="0" w:type="dxa"/>
              <w:right w:w="108" w:type="dxa"/>
            </w:tcMar>
          </w:tcPr>
          <w:p w:rsidR="00F15D44" w:rsidRPr="00754705" w:rsidRDefault="00F15D44" w:rsidP="00802CF9">
            <w:pPr>
              <w:spacing w:after="120" w:line="360" w:lineRule="auto"/>
              <w:rPr>
                <w:lang w:val="pt-BR"/>
              </w:rPr>
            </w:pPr>
            <w:r w:rsidRPr="00754705">
              <w:rPr>
                <w:lang w:val="pt-BR"/>
              </w:rPr>
              <w:t> </w:t>
            </w:r>
          </w:p>
        </w:tc>
        <w:tc>
          <w:tcPr>
            <w:tcW w:w="5403" w:type="dxa"/>
            <w:shd w:val="clear" w:color="auto" w:fill="FFFFFF"/>
            <w:tcMar>
              <w:top w:w="0" w:type="dxa"/>
              <w:left w:w="108" w:type="dxa"/>
              <w:bottom w:w="0" w:type="dxa"/>
              <w:right w:w="108" w:type="dxa"/>
            </w:tcMar>
          </w:tcPr>
          <w:p w:rsidR="00F15D44" w:rsidRPr="00754705" w:rsidRDefault="00F15D44" w:rsidP="00802CF9">
            <w:pPr>
              <w:spacing w:after="120" w:line="360" w:lineRule="auto"/>
              <w:jc w:val="center"/>
              <w:rPr>
                <w:lang w:val="pt-BR"/>
              </w:rPr>
            </w:pPr>
            <w:r w:rsidRPr="00754705">
              <w:rPr>
                <w:b/>
                <w:bCs/>
                <w:lang w:val="pt-BR"/>
              </w:rPr>
              <w:t>NG</w:t>
            </w:r>
            <w:r w:rsidRPr="00754705">
              <w:rPr>
                <w:b/>
                <w:bCs/>
                <w:spacing w:val="-1"/>
                <w:lang w:val="pt-BR"/>
              </w:rPr>
              <w:t>Ư</w:t>
            </w:r>
            <w:r w:rsidRPr="00754705">
              <w:rPr>
                <w:b/>
                <w:bCs/>
                <w:lang w:val="pt-BR"/>
              </w:rPr>
              <w:t>ỜI</w:t>
            </w:r>
            <w:r w:rsidRPr="00754705">
              <w:rPr>
                <w:b/>
                <w:bCs/>
                <w:spacing w:val="2"/>
                <w:lang w:val="pt-BR"/>
              </w:rPr>
              <w:t> </w:t>
            </w:r>
            <w:r w:rsidRPr="00754705">
              <w:rPr>
                <w:b/>
                <w:bCs/>
                <w:spacing w:val="-1"/>
                <w:lang w:val="pt-BR"/>
              </w:rPr>
              <w:t>L</w:t>
            </w:r>
            <w:r w:rsidRPr="00754705">
              <w:rPr>
                <w:b/>
                <w:bCs/>
                <w:lang w:val="pt-BR"/>
              </w:rPr>
              <w:t>ÀM</w:t>
            </w:r>
            <w:r w:rsidRPr="00754705">
              <w:rPr>
                <w:b/>
                <w:bCs/>
                <w:spacing w:val="1"/>
                <w:lang w:val="pt-BR"/>
              </w:rPr>
              <w:t> Đ</w:t>
            </w:r>
            <w:r w:rsidRPr="00754705">
              <w:rPr>
                <w:b/>
                <w:bCs/>
                <w:spacing w:val="-1"/>
                <w:lang w:val="pt-BR"/>
              </w:rPr>
              <w:t>Ơ</w:t>
            </w:r>
            <w:r w:rsidRPr="00754705">
              <w:rPr>
                <w:b/>
                <w:bCs/>
                <w:lang w:val="pt-BR"/>
              </w:rPr>
              <w:t>N</w:t>
            </w:r>
            <w:r w:rsidRPr="00754705">
              <w:rPr>
                <w:lang w:val="pt-BR"/>
              </w:rPr>
              <w:br/>
            </w:r>
            <w:r w:rsidRPr="00754705">
              <w:rPr>
                <w:i/>
                <w:iCs/>
                <w:lang w:val="pt-BR"/>
              </w:rPr>
              <w:t>(ký, ghi rõ họ tên)</w:t>
            </w:r>
          </w:p>
        </w:tc>
      </w:tr>
    </w:tbl>
    <w:p w:rsidR="00F15D44" w:rsidRPr="00754705" w:rsidRDefault="00F15D44" w:rsidP="00F15D44">
      <w:pPr>
        <w:shd w:val="clear" w:color="auto" w:fill="FFFFFF"/>
        <w:spacing w:after="120" w:line="360" w:lineRule="auto"/>
        <w:rPr>
          <w:lang w:val="pt-BR"/>
        </w:rPr>
      </w:pPr>
    </w:p>
    <w:p w:rsidR="00F15D44" w:rsidRPr="00754705" w:rsidRDefault="00F15D44" w:rsidP="00F15D44">
      <w:pPr>
        <w:shd w:val="clear" w:color="auto" w:fill="FFFFFF"/>
        <w:spacing w:after="120" w:line="360" w:lineRule="auto"/>
        <w:rPr>
          <w:i/>
          <w:lang w:val="pt-BR"/>
        </w:rPr>
      </w:pPr>
      <w:r w:rsidRPr="00754705">
        <w:rPr>
          <w:i/>
          <w:spacing w:val="2"/>
          <w:vertAlign w:val="superscript"/>
          <w:lang w:val="pt-BR"/>
        </w:rPr>
        <w:t>1</w:t>
      </w:r>
      <w:r w:rsidRPr="00754705">
        <w:rPr>
          <w:i/>
          <w:spacing w:val="2"/>
          <w:lang w:val="pt-BR"/>
        </w:rPr>
        <w:t> Địa danh</w:t>
      </w:r>
    </w:p>
    <w:p w:rsidR="00F15D44" w:rsidRPr="00FD3425" w:rsidRDefault="00F15D44" w:rsidP="00F15D44">
      <w:pPr>
        <w:spacing w:line="360" w:lineRule="auto"/>
        <w:rPr>
          <w:lang w:val="pt-BR"/>
        </w:rPr>
      </w:pPr>
      <w:r w:rsidRPr="00754705">
        <w:rPr>
          <w:i/>
          <w:spacing w:val="2"/>
          <w:vertAlign w:val="superscript"/>
          <w:lang w:val="pt-BR"/>
        </w:rPr>
        <w:t>2 </w:t>
      </w:r>
      <w:r w:rsidRPr="00754705">
        <w:rPr>
          <w:i/>
          <w:spacing w:val="2"/>
          <w:lang w:val="pt-BR"/>
        </w:rPr>
        <w:t>Ghi rõ lý do theo </w:t>
      </w:r>
      <w:bookmarkStart w:id="0" w:name="dc_10"/>
      <w:r w:rsidRPr="00754705">
        <w:rPr>
          <w:i/>
          <w:spacing w:val="2"/>
          <w:lang w:val="pt-BR"/>
        </w:rPr>
        <w:t>Khoản 1, 2 Điều 23 Nghị định 94/2009/NĐ-CP</w:t>
      </w:r>
      <w:bookmarkEnd w:id="0"/>
    </w:p>
    <w:p w:rsidR="00F15D44" w:rsidRPr="00FD3425" w:rsidRDefault="00F15D44" w:rsidP="00F15D44">
      <w:pPr>
        <w:rPr>
          <w:bCs/>
          <w:color w:val="000000"/>
          <w:lang w:val="pt-BR"/>
        </w:rPr>
      </w:pPr>
    </w:p>
    <w:p w:rsidR="00F15D44" w:rsidRPr="00FD3425" w:rsidRDefault="00F15D44" w:rsidP="00F15D44">
      <w:pPr>
        <w:rPr>
          <w:bCs/>
          <w:color w:val="000000"/>
          <w:lang w:val="pt-BR"/>
        </w:rPr>
      </w:pPr>
    </w:p>
    <w:p w:rsidR="00F15D44" w:rsidRPr="00FD3425" w:rsidRDefault="00F15D44" w:rsidP="00F15D44">
      <w:pPr>
        <w:rPr>
          <w:bCs/>
          <w:color w:val="000000"/>
          <w:lang w:val="pt-BR"/>
        </w:rPr>
      </w:pPr>
    </w:p>
    <w:p w:rsidR="00F15D44" w:rsidRPr="00FD3425" w:rsidRDefault="00F15D44" w:rsidP="00F15D44">
      <w:pPr>
        <w:rPr>
          <w:bCs/>
          <w:color w:val="000000"/>
          <w:lang w:val="pt-BR"/>
        </w:rPr>
      </w:pPr>
    </w:p>
    <w:p w:rsidR="00F15D44" w:rsidRPr="00FD3425" w:rsidRDefault="00F15D44" w:rsidP="00F15D44">
      <w:pPr>
        <w:rPr>
          <w:bCs/>
          <w:color w:val="000000"/>
          <w:lang w:val="pt-BR"/>
        </w:rPr>
      </w:pPr>
    </w:p>
    <w:p w:rsidR="00F15D44" w:rsidRDefault="00F15D44" w:rsidP="00F15D44">
      <w:pPr>
        <w:spacing w:line="360" w:lineRule="auto"/>
        <w:jc w:val="both"/>
        <w:rPr>
          <w:b/>
          <w:lang w:val="pt-BR"/>
        </w:rPr>
      </w:pPr>
    </w:p>
    <w:p w:rsidR="00BB6D00" w:rsidRPr="00F15D44" w:rsidRDefault="00BB6D00" w:rsidP="00F15D44">
      <w:bookmarkStart w:id="1" w:name="_GoBack"/>
      <w:bookmarkEnd w:id="1"/>
    </w:p>
    <w:sectPr w:rsidR="00BB6D00" w:rsidRPr="00F15D44" w:rsidSect="00946409">
      <w:footerReference w:type="even" r:id="rId7"/>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A50" w:rsidRDefault="00FF4A50">
      <w:pPr>
        <w:spacing w:after="0" w:line="240" w:lineRule="auto"/>
      </w:pPr>
      <w:r>
        <w:separator/>
      </w:r>
    </w:p>
  </w:endnote>
  <w:endnote w:type="continuationSeparator" w:id="0">
    <w:p w:rsidR="00FF4A50" w:rsidRDefault="00FF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rsidP="00D35F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3FE1" w:rsidRDefault="00FF4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FE1" w:rsidRDefault="00E525F3">
    <w:pPr>
      <w:pStyle w:val="Footer"/>
      <w:jc w:val="center"/>
    </w:pPr>
    <w:r>
      <w:fldChar w:fldCharType="begin"/>
    </w:r>
    <w:r>
      <w:instrText xml:space="preserve"> PAGE   \* MERGEFORMAT </w:instrText>
    </w:r>
    <w:r>
      <w:fldChar w:fldCharType="separate"/>
    </w:r>
    <w:r w:rsidR="00F15D44">
      <w:rPr>
        <w:noProof/>
      </w:rPr>
      <w:t>5</w:t>
    </w:r>
    <w:r>
      <w:rPr>
        <w:noProof/>
      </w:rPr>
      <w:fldChar w:fldCharType="end"/>
    </w:r>
  </w:p>
  <w:p w:rsidR="004D3FE1" w:rsidRDefault="00FF4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A50" w:rsidRDefault="00FF4A50">
      <w:pPr>
        <w:spacing w:after="0" w:line="240" w:lineRule="auto"/>
      </w:pPr>
      <w:r>
        <w:separator/>
      </w:r>
    </w:p>
  </w:footnote>
  <w:footnote w:type="continuationSeparator" w:id="0">
    <w:p w:rsidR="00FF4A50" w:rsidRDefault="00FF4A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A1"/>
    <w:rsid w:val="00095346"/>
    <w:rsid w:val="001051C1"/>
    <w:rsid w:val="00194E86"/>
    <w:rsid w:val="00195B0E"/>
    <w:rsid w:val="00271AEE"/>
    <w:rsid w:val="0027574D"/>
    <w:rsid w:val="002B6F60"/>
    <w:rsid w:val="002D2FEC"/>
    <w:rsid w:val="00301718"/>
    <w:rsid w:val="00323A53"/>
    <w:rsid w:val="00326E0D"/>
    <w:rsid w:val="003319D9"/>
    <w:rsid w:val="00384F54"/>
    <w:rsid w:val="003B3B83"/>
    <w:rsid w:val="003D10A0"/>
    <w:rsid w:val="003D6A29"/>
    <w:rsid w:val="00436477"/>
    <w:rsid w:val="004935AB"/>
    <w:rsid w:val="004B5F76"/>
    <w:rsid w:val="00531FCD"/>
    <w:rsid w:val="0054403A"/>
    <w:rsid w:val="00544AF6"/>
    <w:rsid w:val="0056690B"/>
    <w:rsid w:val="0056792C"/>
    <w:rsid w:val="00567D1D"/>
    <w:rsid w:val="005B0F88"/>
    <w:rsid w:val="006618A1"/>
    <w:rsid w:val="00677EA0"/>
    <w:rsid w:val="006F22A3"/>
    <w:rsid w:val="00723991"/>
    <w:rsid w:val="00752F56"/>
    <w:rsid w:val="00762114"/>
    <w:rsid w:val="007700E9"/>
    <w:rsid w:val="0077595C"/>
    <w:rsid w:val="00777DD3"/>
    <w:rsid w:val="007C2E22"/>
    <w:rsid w:val="007F0EA7"/>
    <w:rsid w:val="00825720"/>
    <w:rsid w:val="008A11FE"/>
    <w:rsid w:val="008C61B6"/>
    <w:rsid w:val="00925697"/>
    <w:rsid w:val="00946409"/>
    <w:rsid w:val="00970BC4"/>
    <w:rsid w:val="00982FFC"/>
    <w:rsid w:val="00985987"/>
    <w:rsid w:val="009D78BD"/>
    <w:rsid w:val="009F5028"/>
    <w:rsid w:val="00A32887"/>
    <w:rsid w:val="00A3332A"/>
    <w:rsid w:val="00A60E72"/>
    <w:rsid w:val="00A80D33"/>
    <w:rsid w:val="00A91B00"/>
    <w:rsid w:val="00AC6800"/>
    <w:rsid w:val="00B044F5"/>
    <w:rsid w:val="00B217F6"/>
    <w:rsid w:val="00B56021"/>
    <w:rsid w:val="00B77809"/>
    <w:rsid w:val="00BB6D00"/>
    <w:rsid w:val="00BC7EBF"/>
    <w:rsid w:val="00BD0297"/>
    <w:rsid w:val="00C31F36"/>
    <w:rsid w:val="00C438F9"/>
    <w:rsid w:val="00C47994"/>
    <w:rsid w:val="00C5381F"/>
    <w:rsid w:val="00C970E2"/>
    <w:rsid w:val="00CB40D2"/>
    <w:rsid w:val="00CE1487"/>
    <w:rsid w:val="00D038C9"/>
    <w:rsid w:val="00D755A1"/>
    <w:rsid w:val="00D8291C"/>
    <w:rsid w:val="00DB1B16"/>
    <w:rsid w:val="00DC3A26"/>
    <w:rsid w:val="00DC4B8C"/>
    <w:rsid w:val="00DD4172"/>
    <w:rsid w:val="00E00A7C"/>
    <w:rsid w:val="00E42C96"/>
    <w:rsid w:val="00E525F3"/>
    <w:rsid w:val="00E61232"/>
    <w:rsid w:val="00E9769A"/>
    <w:rsid w:val="00EC40A8"/>
    <w:rsid w:val="00ED51E3"/>
    <w:rsid w:val="00EF2FAC"/>
    <w:rsid w:val="00F15D44"/>
    <w:rsid w:val="00F315E6"/>
    <w:rsid w:val="00FE3721"/>
    <w:rsid w:val="00FF4A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 w:type="paragraph" w:styleId="ListParagraph">
    <w:name w:val="List Paragraph"/>
    <w:basedOn w:val="Normal"/>
    <w:qFormat/>
    <w:rsid w:val="00EC40A8"/>
    <w:pPr>
      <w:ind w:left="720"/>
    </w:pPr>
    <w:rPr>
      <w:rFonts w:ascii="Calibri" w:eastAsia="Times New Roman" w:hAnsi="Calibri" w:cs="Times New Roman"/>
      <w:sz w:val="22"/>
      <w:lang w:val="en-US"/>
    </w:rPr>
  </w:style>
  <w:style w:type="paragraph" w:customStyle="1" w:styleId="msonormalcxspmiddle">
    <w:name w:val="msonormalcxspmiddle"/>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msonormalcxsplast">
    <w:name w:val="msonormalcxsplast"/>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normal-p">
    <w:name w:val="normal-p"/>
    <w:basedOn w:val="Normal"/>
    <w:rsid w:val="00DD4172"/>
    <w:pPr>
      <w:spacing w:before="100" w:beforeAutospacing="1" w:after="100" w:afterAutospacing="1" w:line="240" w:lineRule="auto"/>
    </w:pPr>
    <w:rPr>
      <w:rFonts w:eastAsia="Times New Roman" w:cs="Times New Roman"/>
      <w:sz w:val="24"/>
      <w:szCs w:val="24"/>
      <w:lang w:val="en-GB" w:eastAsia="en-GB"/>
    </w:rPr>
  </w:style>
  <w:style w:type="character" w:customStyle="1" w:styleId="normal-h1">
    <w:name w:val="normal-h1"/>
    <w:basedOn w:val="DefaultParagraphFont"/>
    <w:rsid w:val="00DD4172"/>
  </w:style>
  <w:style w:type="character" w:styleId="Hyperlink">
    <w:name w:val="Hyperlink"/>
    <w:basedOn w:val="DefaultParagraphFont"/>
    <w:uiPriority w:val="99"/>
    <w:unhideWhenUsed/>
    <w:rsid w:val="00C538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A1"/>
    <w:rPr>
      <w:rFonts w:cs="Times New Roman"/>
    </w:rPr>
  </w:style>
  <w:style w:type="paragraph" w:styleId="Footer">
    <w:name w:val="footer"/>
    <w:basedOn w:val="Normal"/>
    <w:link w:val="FooterChar"/>
    <w:uiPriority w:val="99"/>
    <w:rsid w:val="006618A1"/>
    <w:pPr>
      <w:tabs>
        <w:tab w:val="center" w:pos="4320"/>
        <w:tab w:val="right" w:pos="8640"/>
      </w:tabs>
      <w:spacing w:after="0" w:line="240" w:lineRule="auto"/>
    </w:pPr>
    <w:rPr>
      <w:rFonts w:eastAsia="Times New Roman" w:cs="Times New Roman"/>
      <w:szCs w:val="28"/>
      <w:lang w:val="en-US"/>
    </w:rPr>
  </w:style>
  <w:style w:type="character" w:customStyle="1" w:styleId="FooterChar">
    <w:name w:val="Footer Char"/>
    <w:basedOn w:val="DefaultParagraphFont"/>
    <w:link w:val="Footer"/>
    <w:uiPriority w:val="99"/>
    <w:rsid w:val="006618A1"/>
    <w:rPr>
      <w:rFonts w:eastAsia="Times New Roman" w:cs="Times New Roman"/>
      <w:szCs w:val="28"/>
      <w:lang w:val="en-US"/>
    </w:rPr>
  </w:style>
  <w:style w:type="character" w:styleId="PageNumber">
    <w:name w:val="page number"/>
    <w:basedOn w:val="DefaultParagraphFont"/>
    <w:rsid w:val="006618A1"/>
  </w:style>
  <w:style w:type="paragraph" w:styleId="NormalWeb">
    <w:name w:val="Normal (Web)"/>
    <w:basedOn w:val="Normal"/>
    <w:rsid w:val="00E525F3"/>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B77809"/>
    <w:rPr>
      <w:b/>
      <w:bCs/>
    </w:rPr>
  </w:style>
  <w:style w:type="character" w:customStyle="1" w:styleId="Footnote">
    <w:name w:val="Footnote_"/>
    <w:basedOn w:val="DefaultParagraphFont"/>
    <w:link w:val="Footnote0"/>
    <w:locked/>
    <w:rsid w:val="00752F56"/>
    <w:rPr>
      <w:shd w:val="clear" w:color="auto" w:fill="FFFFFF"/>
    </w:rPr>
  </w:style>
  <w:style w:type="paragraph" w:customStyle="1" w:styleId="Footnote0">
    <w:name w:val="Footnote"/>
    <w:basedOn w:val="Normal"/>
    <w:link w:val="Footnote"/>
    <w:rsid w:val="00752F56"/>
    <w:pPr>
      <w:widowControl w:val="0"/>
      <w:shd w:val="clear" w:color="auto" w:fill="FFFFFF"/>
      <w:spacing w:after="0" w:line="240" w:lineRule="exact"/>
      <w:jc w:val="both"/>
    </w:pPr>
  </w:style>
  <w:style w:type="paragraph" w:styleId="ListParagraph">
    <w:name w:val="List Paragraph"/>
    <w:basedOn w:val="Normal"/>
    <w:qFormat/>
    <w:rsid w:val="00EC40A8"/>
    <w:pPr>
      <w:ind w:left="720"/>
    </w:pPr>
    <w:rPr>
      <w:rFonts w:ascii="Calibri" w:eastAsia="Times New Roman" w:hAnsi="Calibri" w:cs="Times New Roman"/>
      <w:sz w:val="22"/>
      <w:lang w:val="en-US"/>
    </w:rPr>
  </w:style>
  <w:style w:type="paragraph" w:customStyle="1" w:styleId="msonormalcxspmiddle">
    <w:name w:val="msonormalcxspmiddle"/>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msonormalcxsplast">
    <w:name w:val="msonormalcxsplast"/>
    <w:basedOn w:val="Normal"/>
    <w:rsid w:val="00B217F6"/>
    <w:pPr>
      <w:spacing w:before="100" w:beforeAutospacing="1" w:after="100" w:afterAutospacing="1" w:line="240" w:lineRule="auto"/>
    </w:pPr>
    <w:rPr>
      <w:rFonts w:eastAsia="Times New Roman" w:cs="Times New Roman"/>
      <w:sz w:val="24"/>
      <w:szCs w:val="24"/>
      <w:lang w:val="en-US"/>
    </w:rPr>
  </w:style>
  <w:style w:type="paragraph" w:customStyle="1" w:styleId="normal-p">
    <w:name w:val="normal-p"/>
    <w:basedOn w:val="Normal"/>
    <w:rsid w:val="00DD4172"/>
    <w:pPr>
      <w:spacing w:before="100" w:beforeAutospacing="1" w:after="100" w:afterAutospacing="1" w:line="240" w:lineRule="auto"/>
    </w:pPr>
    <w:rPr>
      <w:rFonts w:eastAsia="Times New Roman" w:cs="Times New Roman"/>
      <w:sz w:val="24"/>
      <w:szCs w:val="24"/>
      <w:lang w:val="en-GB" w:eastAsia="en-GB"/>
    </w:rPr>
  </w:style>
  <w:style w:type="character" w:customStyle="1" w:styleId="normal-h1">
    <w:name w:val="normal-h1"/>
    <w:basedOn w:val="DefaultParagraphFont"/>
    <w:rsid w:val="00DD4172"/>
  </w:style>
  <w:style w:type="character" w:styleId="Hyperlink">
    <w:name w:val="Hyperlink"/>
    <w:basedOn w:val="DefaultParagraphFont"/>
    <w:uiPriority w:val="99"/>
    <w:unhideWhenUsed/>
    <w:rsid w:val="00C538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40ceab31df8212e9</MaTinBai>
  </documentManagement>
</p:properties>
</file>

<file path=customXml/itemProps1.xml><?xml version="1.0" encoding="utf-8"?>
<ds:datastoreItem xmlns:ds="http://schemas.openxmlformats.org/officeDocument/2006/customXml" ds:itemID="{12257C13-EE49-425C-989E-94672A29C338}"/>
</file>

<file path=customXml/itemProps2.xml><?xml version="1.0" encoding="utf-8"?>
<ds:datastoreItem xmlns:ds="http://schemas.openxmlformats.org/officeDocument/2006/customXml" ds:itemID="{59316F45-5F38-4219-B080-849DE4CE640A}"/>
</file>

<file path=customXml/itemProps3.xml><?xml version="1.0" encoding="utf-8"?>
<ds:datastoreItem xmlns:ds="http://schemas.openxmlformats.org/officeDocument/2006/customXml" ds:itemID="{556F435F-8310-4B31-B1D4-F8E75BF86B43}"/>
</file>

<file path=docProps/app.xml><?xml version="1.0" encoding="utf-8"?>
<Properties xmlns="http://schemas.openxmlformats.org/officeDocument/2006/extended-properties" xmlns:vt="http://schemas.openxmlformats.org/officeDocument/2006/docPropsVTypes">
  <Template>Normal</Template>
  <TotalTime>40</TotalTime>
  <Pages>5</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44</cp:revision>
  <dcterms:created xsi:type="dcterms:W3CDTF">2018-04-10T02:28:00Z</dcterms:created>
  <dcterms:modified xsi:type="dcterms:W3CDTF">2018-04-11T02:50:00Z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